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51"/>
        <w:gridCol w:w="2340"/>
        <w:gridCol w:w="4055"/>
      </w:tblGrid>
      <w:tr w:rsidR="00C356C3" w:rsidRPr="008D27CC" w:rsidTr="002A0AA8"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356C3" w:rsidRPr="008D27CC" w:rsidRDefault="00C356C3" w:rsidP="002A0AA8">
            <w:pPr>
              <w:tabs>
                <w:tab w:val="left" w:pos="1725"/>
                <w:tab w:val="left" w:pos="52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356C3" w:rsidRPr="008D27CC" w:rsidRDefault="00D475AB" w:rsidP="002A0AA8">
            <w:pPr>
              <w:tabs>
                <w:tab w:val="left" w:pos="5220"/>
              </w:tabs>
              <w:autoSpaceDE w:val="0"/>
              <w:autoSpaceDN w:val="0"/>
              <w:spacing w:after="0" w:line="240" w:lineRule="auto"/>
              <w:ind w:left="35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rect id="_x0000_s1026" style="position:absolute;left:0;text-align:left;margin-left:46.25pt;margin-top:-25.65pt;width:29.05pt;height:17.2pt;z-index:251658240;mso-position-horizontal-relative:text;mso-position-vertical-relative:text" fillcolor="white [3212]" stroked="f" strokecolor="blue" strokeweight="3pt">
                  <v:shadow type="perspective" color="#243f60 [1604]" opacity=".5" offset="1pt" offset2="-1pt"/>
                </v:rect>
              </w:pic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C356C3" w:rsidRPr="008D27CC" w:rsidRDefault="00C356C3" w:rsidP="002A0AA8">
            <w:pPr>
              <w:tabs>
                <w:tab w:val="left" w:pos="1335"/>
              </w:tabs>
              <w:autoSpaceDE w:val="0"/>
              <w:autoSpaceDN w:val="0"/>
              <w:spacing w:after="0" w:line="240" w:lineRule="auto"/>
              <w:ind w:left="6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356C3" w:rsidRPr="008D27CC" w:rsidRDefault="00C356C3" w:rsidP="00C356C3">
      <w:pPr>
        <w:tabs>
          <w:tab w:val="left" w:pos="5040"/>
          <w:tab w:val="left" w:pos="522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56C3" w:rsidRPr="00E4384F" w:rsidRDefault="00C356C3" w:rsidP="00C356C3">
      <w:pPr>
        <w:autoSpaceDE w:val="0"/>
        <w:autoSpaceDN w:val="0"/>
        <w:spacing w:after="0" w:line="240" w:lineRule="atLeast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E4384F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8811953" wp14:editId="4BB55879">
            <wp:extent cx="5702300" cy="1645285"/>
            <wp:effectExtent l="0" t="0" r="0" b="0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6C3" w:rsidRPr="00E4384F" w:rsidRDefault="00C356C3" w:rsidP="00C356C3">
      <w:pPr>
        <w:keepNext/>
        <w:tabs>
          <w:tab w:val="left" w:pos="5040"/>
          <w:tab w:val="left" w:pos="5220"/>
        </w:tabs>
        <w:autoSpaceDE w:val="0"/>
        <w:autoSpaceDN w:val="0"/>
        <w:spacing w:after="0" w:line="240" w:lineRule="atLeast"/>
        <w:jc w:val="center"/>
        <w:outlineLvl w:val="0"/>
        <w:rPr>
          <w:rFonts w:ascii="Times New Roman" w:hAnsi="Times New Roman"/>
          <w:b/>
          <w:spacing w:val="20"/>
          <w:sz w:val="36"/>
          <w:szCs w:val="36"/>
        </w:rPr>
      </w:pPr>
    </w:p>
    <w:p w:rsidR="00C356C3" w:rsidRPr="00E4384F" w:rsidRDefault="00C356C3" w:rsidP="00C356C3">
      <w:pPr>
        <w:keepNext/>
        <w:tabs>
          <w:tab w:val="left" w:pos="5040"/>
          <w:tab w:val="left" w:pos="5220"/>
        </w:tabs>
        <w:autoSpaceDE w:val="0"/>
        <w:autoSpaceDN w:val="0"/>
        <w:spacing w:after="0" w:line="240" w:lineRule="atLeast"/>
        <w:jc w:val="center"/>
        <w:outlineLvl w:val="0"/>
        <w:rPr>
          <w:rFonts w:ascii="Times New Roman" w:hAnsi="Times New Roman"/>
          <w:b/>
          <w:spacing w:val="20"/>
          <w:sz w:val="36"/>
          <w:szCs w:val="36"/>
        </w:rPr>
      </w:pPr>
      <w:r w:rsidRPr="00E4384F">
        <w:rPr>
          <w:rFonts w:ascii="Times New Roman" w:hAnsi="Times New Roman"/>
          <w:b/>
          <w:spacing w:val="20"/>
          <w:sz w:val="36"/>
          <w:szCs w:val="36"/>
        </w:rPr>
        <w:t>П Р И К А З</w:t>
      </w:r>
    </w:p>
    <w:p w:rsidR="00C356C3" w:rsidRPr="00E4384F" w:rsidRDefault="00C356C3" w:rsidP="00C356C3">
      <w:pPr>
        <w:autoSpaceDE w:val="0"/>
        <w:autoSpaceDN w:val="0"/>
        <w:spacing w:after="0" w:line="240" w:lineRule="atLeast"/>
        <w:jc w:val="center"/>
        <w:rPr>
          <w:rFonts w:ascii="JournalSans" w:hAnsi="JournalSans" w:cs="JournalSans"/>
          <w:sz w:val="16"/>
          <w:szCs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1"/>
        <w:gridCol w:w="2160"/>
        <w:gridCol w:w="4015"/>
      </w:tblGrid>
      <w:tr w:rsidR="00C356C3" w:rsidRPr="00E4384F" w:rsidTr="002A0AA8">
        <w:trPr>
          <w:trHeight w:val="646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C356C3" w:rsidRPr="00E4384F" w:rsidRDefault="00C356C3" w:rsidP="002A0AA8">
            <w:pPr>
              <w:autoSpaceDE w:val="0"/>
              <w:autoSpaceDN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4384F">
              <w:rPr>
                <w:rFonts w:ascii="Times New Roman" w:hAnsi="Times New Roman"/>
                <w:sz w:val="28"/>
                <w:szCs w:val="28"/>
              </w:rPr>
              <w:t>« ___ » ___________ 2019 г.</w:t>
            </w:r>
          </w:p>
          <w:p w:rsidR="00C356C3" w:rsidRPr="00E4384F" w:rsidRDefault="00C356C3" w:rsidP="002A0AA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356C3" w:rsidRPr="00E4384F" w:rsidRDefault="00C356C3" w:rsidP="002A0AA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356C3" w:rsidRPr="00E4384F" w:rsidRDefault="00C356C3" w:rsidP="002A0AA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356C3" w:rsidRPr="00E4384F" w:rsidRDefault="00C356C3" w:rsidP="002A0AA8">
            <w:pPr>
              <w:tabs>
                <w:tab w:val="left" w:pos="844"/>
                <w:tab w:val="left" w:pos="1099"/>
              </w:tabs>
              <w:autoSpaceDE w:val="0"/>
              <w:autoSpaceDN w:val="0"/>
              <w:spacing w:after="0" w:line="240" w:lineRule="auto"/>
              <w:ind w:firstLine="7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84F">
              <w:rPr>
                <w:rFonts w:ascii="Times New Roman" w:hAnsi="Times New Roman"/>
                <w:sz w:val="26"/>
                <w:szCs w:val="26"/>
              </w:rPr>
              <w:t>Москва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:rsidR="00C356C3" w:rsidRPr="00E4384F" w:rsidRDefault="00C356C3" w:rsidP="002A0A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4384F">
              <w:rPr>
                <w:rFonts w:ascii="Times New Roman" w:hAnsi="Times New Roman"/>
                <w:sz w:val="28"/>
                <w:szCs w:val="28"/>
              </w:rPr>
              <w:t>№</w:t>
            </w:r>
            <w:r w:rsidRPr="00E4384F">
              <w:rPr>
                <w:rFonts w:ascii="Times New Roman" w:hAnsi="Times New Roman"/>
                <w:sz w:val="26"/>
                <w:szCs w:val="26"/>
              </w:rPr>
              <w:t xml:space="preserve"> ______</w:t>
            </w:r>
          </w:p>
        </w:tc>
      </w:tr>
    </w:tbl>
    <w:p w:rsidR="00C356C3" w:rsidRPr="00E4384F" w:rsidRDefault="00C356C3" w:rsidP="00C356C3">
      <w:pPr>
        <w:autoSpaceDE w:val="0"/>
        <w:autoSpaceDN w:val="0"/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356C3" w:rsidRPr="00E4384F" w:rsidRDefault="00C356C3" w:rsidP="00C356C3">
      <w:pPr>
        <w:autoSpaceDE w:val="0"/>
        <w:autoSpaceDN w:val="0"/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356C3" w:rsidRPr="00E4384F" w:rsidRDefault="00C356C3" w:rsidP="00A838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84F">
        <w:rPr>
          <w:rFonts w:ascii="Times New Roman" w:hAnsi="Times New Roman"/>
          <w:b/>
          <w:sz w:val="28"/>
          <w:szCs w:val="28"/>
        </w:rPr>
        <w:t xml:space="preserve">Об утверждении федерального государственного образовательного стандарта высшего образования – </w:t>
      </w:r>
      <w:r w:rsidRPr="007A0D55">
        <w:rPr>
          <w:rFonts w:ascii="Times New Roman" w:hAnsi="Times New Roman"/>
          <w:b/>
          <w:noProof/>
          <w:sz w:val="28"/>
          <w:szCs w:val="28"/>
        </w:rPr>
        <w:t>специалитет</w:t>
      </w:r>
    </w:p>
    <w:p w:rsidR="00C356C3" w:rsidRPr="00E4384F" w:rsidRDefault="00C356C3" w:rsidP="00A838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D55">
        <w:rPr>
          <w:rFonts w:ascii="Times New Roman" w:hAnsi="Times New Roman"/>
          <w:b/>
          <w:noProof/>
          <w:sz w:val="28"/>
          <w:szCs w:val="28"/>
        </w:rPr>
        <w:t>по специальности</w:t>
      </w:r>
    </w:p>
    <w:p w:rsidR="00C356C3" w:rsidRPr="00E4384F" w:rsidRDefault="00C356C3" w:rsidP="00A838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D55">
        <w:rPr>
          <w:rFonts w:ascii="Times New Roman" w:hAnsi="Times New Roman"/>
          <w:b/>
          <w:noProof/>
          <w:sz w:val="28"/>
          <w:szCs w:val="28"/>
        </w:rPr>
        <w:t>30.05.01</w:t>
      </w:r>
      <w:r w:rsidRPr="00E4384F">
        <w:rPr>
          <w:rFonts w:ascii="Times New Roman" w:hAnsi="Times New Roman"/>
          <w:b/>
          <w:sz w:val="28"/>
          <w:szCs w:val="28"/>
        </w:rPr>
        <w:t xml:space="preserve"> </w:t>
      </w:r>
      <w:r w:rsidRPr="007A0D55">
        <w:rPr>
          <w:rFonts w:ascii="Times New Roman" w:hAnsi="Times New Roman"/>
          <w:b/>
          <w:noProof/>
          <w:sz w:val="28"/>
          <w:szCs w:val="28"/>
        </w:rPr>
        <w:t>Медицинская биохимия</w:t>
      </w:r>
    </w:p>
    <w:p w:rsidR="00C356C3" w:rsidRPr="00E4384F" w:rsidRDefault="00C356C3" w:rsidP="00C356C3">
      <w:pPr>
        <w:autoSpaceDE w:val="0"/>
        <w:autoSpaceDN w:val="0"/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356C3" w:rsidRPr="00E4384F" w:rsidRDefault="00C356C3" w:rsidP="00C356C3">
      <w:pPr>
        <w:autoSpaceDE w:val="0"/>
        <w:autoSpaceDN w:val="0"/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84F">
        <w:rPr>
          <w:rFonts w:ascii="Times New Roman" w:hAnsi="Times New Roman"/>
          <w:sz w:val="28"/>
          <w:szCs w:val="28"/>
        </w:rPr>
        <w:t>В соответствии с подпунктом 4.2.38 постановления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15 июня 2018 г. № </w:t>
      </w:r>
      <w:r w:rsidRPr="00E4384F">
        <w:rPr>
          <w:rFonts w:ascii="Times New Roman" w:hAnsi="Times New Roman"/>
          <w:sz w:val="28"/>
          <w:szCs w:val="28"/>
        </w:rPr>
        <w:t>682 «Об утверждении Положения о Министерстве науки и высшего образования Российской Федерации и признании утратившими силу некоторых актов Правительства Российской Федерации» (Собрание законода</w:t>
      </w:r>
      <w:r>
        <w:rPr>
          <w:rFonts w:ascii="Times New Roman" w:hAnsi="Times New Roman"/>
          <w:sz w:val="28"/>
          <w:szCs w:val="28"/>
        </w:rPr>
        <w:t>тельства Российской Федерации, 2018,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26,</w:t>
      </w:r>
      <w:r w:rsidRPr="00B10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 3851; № </w:t>
      </w:r>
      <w:r w:rsidRPr="00E4384F">
        <w:rPr>
          <w:rFonts w:ascii="Times New Roman" w:hAnsi="Times New Roman"/>
          <w:sz w:val="28"/>
          <w:szCs w:val="28"/>
        </w:rPr>
        <w:t>32, ст.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5343; 2019, № 12, ст. 1313; № 18, ст. 2252</w:t>
      </w:r>
      <w:r w:rsidRPr="009422F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пунктом </w:t>
      </w:r>
      <w:r w:rsidRPr="00E4384F">
        <w:rPr>
          <w:rFonts w:ascii="Times New Roman" w:hAnsi="Times New Roman"/>
          <w:sz w:val="28"/>
          <w:szCs w:val="28"/>
        </w:rPr>
        <w:t xml:space="preserve">27 Правил разработки, утверждения федеральных государственных образовательных стандартов </w:t>
      </w:r>
      <w:r w:rsidR="00D301AC">
        <w:rPr>
          <w:rFonts w:ascii="Times New Roman" w:hAnsi="Times New Roman"/>
          <w:sz w:val="28"/>
          <w:szCs w:val="28"/>
        </w:rPr>
        <w:br/>
      </w:r>
      <w:r w:rsidRPr="00E4384F">
        <w:rPr>
          <w:rFonts w:ascii="Times New Roman" w:hAnsi="Times New Roman"/>
          <w:sz w:val="28"/>
          <w:szCs w:val="28"/>
        </w:rPr>
        <w:t>и внесения в них изменений и признани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4384F">
        <w:rPr>
          <w:rFonts w:ascii="Times New Roman" w:hAnsi="Times New Roman"/>
          <w:sz w:val="28"/>
          <w:szCs w:val="28"/>
        </w:rPr>
        <w:t>утратившими силу некоторых актов Правительства Российской Федерации, утвержденных постановлением Правительства Российской Ф</w:t>
      </w:r>
      <w:r>
        <w:rPr>
          <w:rFonts w:ascii="Times New Roman" w:hAnsi="Times New Roman"/>
          <w:sz w:val="28"/>
          <w:szCs w:val="28"/>
        </w:rPr>
        <w:t>едерации от 12 апреля 2019 г. № </w:t>
      </w:r>
      <w:r w:rsidRPr="00E4384F">
        <w:rPr>
          <w:rFonts w:ascii="Times New Roman" w:hAnsi="Times New Roman"/>
          <w:sz w:val="28"/>
          <w:szCs w:val="28"/>
        </w:rPr>
        <w:t>434 (Собрание законодательства Россий</w:t>
      </w:r>
      <w:r>
        <w:rPr>
          <w:rFonts w:ascii="Times New Roman" w:hAnsi="Times New Roman"/>
          <w:sz w:val="28"/>
          <w:szCs w:val="28"/>
        </w:rPr>
        <w:t>ской Федерации, 2019, № 16, ст. </w:t>
      </w:r>
      <w:r w:rsidRPr="00E4384F">
        <w:rPr>
          <w:rFonts w:ascii="Times New Roman" w:hAnsi="Times New Roman"/>
          <w:sz w:val="28"/>
          <w:szCs w:val="28"/>
        </w:rPr>
        <w:t>1942),</w:t>
      </w:r>
      <w:r w:rsidR="00D301AC">
        <w:rPr>
          <w:rFonts w:ascii="Times New Roman" w:hAnsi="Times New Roman"/>
          <w:sz w:val="28"/>
          <w:szCs w:val="28"/>
        </w:rPr>
        <w:t xml:space="preserve"> приказываю:</w:t>
      </w:r>
    </w:p>
    <w:p w:rsidR="00C356C3" w:rsidRPr="00E4384F" w:rsidRDefault="00C356C3" w:rsidP="00C356C3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384F">
        <w:rPr>
          <w:rFonts w:ascii="Times New Roman" w:hAnsi="Times New Roman"/>
          <w:sz w:val="28"/>
          <w:szCs w:val="28"/>
        </w:rPr>
        <w:t xml:space="preserve">Утвердить прилагаемый федеральный государственный образовательный стандарт высшего образования – </w:t>
      </w:r>
      <w:r w:rsidRPr="007A0D55">
        <w:rPr>
          <w:rFonts w:ascii="Times New Roman" w:hAnsi="Times New Roman"/>
          <w:noProof/>
          <w:sz w:val="28"/>
          <w:szCs w:val="28"/>
        </w:rPr>
        <w:t>специалитет</w:t>
      </w:r>
      <w:r w:rsidRPr="00E4384F">
        <w:rPr>
          <w:rFonts w:ascii="Times New Roman" w:hAnsi="Times New Roman"/>
          <w:sz w:val="28"/>
          <w:szCs w:val="28"/>
        </w:rPr>
        <w:t xml:space="preserve"> </w:t>
      </w:r>
      <w:r w:rsidRPr="007A0D55">
        <w:rPr>
          <w:rFonts w:ascii="Times New Roman" w:hAnsi="Times New Roman"/>
          <w:noProof/>
          <w:sz w:val="28"/>
          <w:szCs w:val="28"/>
        </w:rPr>
        <w:t>по специальности</w:t>
      </w:r>
      <w:r w:rsidRPr="00E4384F">
        <w:rPr>
          <w:rFonts w:ascii="Times New Roman" w:hAnsi="Times New Roman"/>
          <w:sz w:val="28"/>
          <w:szCs w:val="28"/>
        </w:rPr>
        <w:br/>
      </w:r>
      <w:r w:rsidRPr="007A0D55">
        <w:rPr>
          <w:rFonts w:ascii="Times New Roman" w:hAnsi="Times New Roman"/>
          <w:noProof/>
          <w:sz w:val="28"/>
          <w:szCs w:val="28"/>
        </w:rPr>
        <w:t>30.05.01</w:t>
      </w:r>
      <w:r w:rsidRPr="00E4384F">
        <w:rPr>
          <w:rFonts w:ascii="Times New Roman" w:hAnsi="Times New Roman"/>
          <w:sz w:val="28"/>
          <w:szCs w:val="28"/>
        </w:rPr>
        <w:t xml:space="preserve"> </w:t>
      </w:r>
      <w:r w:rsidRPr="007A0D55">
        <w:rPr>
          <w:rFonts w:ascii="Times New Roman" w:hAnsi="Times New Roman"/>
          <w:noProof/>
          <w:sz w:val="28"/>
          <w:szCs w:val="28"/>
        </w:rPr>
        <w:t>Медицинская биохимия</w:t>
      </w:r>
      <w:r w:rsidRPr="00E4384F">
        <w:rPr>
          <w:rFonts w:ascii="Times New Roman" w:hAnsi="Times New Roman"/>
          <w:sz w:val="28"/>
          <w:szCs w:val="28"/>
        </w:rPr>
        <w:t xml:space="preserve"> (далее – стандарт).</w:t>
      </w:r>
    </w:p>
    <w:p w:rsidR="00C356C3" w:rsidRPr="00E4384F" w:rsidRDefault="00C356C3" w:rsidP="00C356C3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36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E4384F">
        <w:rPr>
          <w:rFonts w:ascii="Times New Roman" w:hAnsi="Times New Roman"/>
          <w:sz w:val="28"/>
          <w:szCs w:val="28"/>
        </w:rPr>
        <w:t xml:space="preserve">Установить, что: </w:t>
      </w:r>
    </w:p>
    <w:p w:rsidR="00C356C3" w:rsidRPr="00E4384F" w:rsidRDefault="00C356C3" w:rsidP="00C356C3">
      <w:p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4F">
        <w:rPr>
          <w:rFonts w:ascii="Times New Roman" w:hAnsi="Times New Roman"/>
          <w:sz w:val="28"/>
          <w:szCs w:val="28"/>
        </w:rPr>
        <w:lastRenderedPageBreak/>
        <w:t xml:space="preserve">образовательная организация высшего образования вправе осуществлять </w:t>
      </w:r>
      <w:r w:rsidR="00D301AC">
        <w:rPr>
          <w:rFonts w:ascii="Times New Roman" w:hAnsi="Times New Roman"/>
          <w:sz w:val="28"/>
          <w:szCs w:val="28"/>
        </w:rPr>
        <w:br/>
      </w:r>
      <w:r w:rsidRPr="00E4384F">
        <w:rPr>
          <w:rFonts w:ascii="Times New Roman" w:hAnsi="Times New Roman"/>
          <w:sz w:val="28"/>
          <w:szCs w:val="28"/>
        </w:rPr>
        <w:t>в соответствии со стандартом обучение лиц, зачисленных до вступления в силу настоящего приказа, с их согласия;</w:t>
      </w:r>
    </w:p>
    <w:p w:rsidR="00C356C3" w:rsidRPr="00E4384F" w:rsidRDefault="00C356C3" w:rsidP="00A9383D">
      <w:p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4F">
        <w:rPr>
          <w:rFonts w:ascii="Times New Roman" w:hAnsi="Times New Roman"/>
          <w:sz w:val="28"/>
          <w:szCs w:val="28"/>
        </w:rPr>
        <w:t xml:space="preserve">прием на обучение в соответствии с федеральным государственным образовательным стандартом высшего образования по направлению подготовки </w:t>
      </w:r>
      <w:r w:rsidRPr="007A0D55">
        <w:rPr>
          <w:rFonts w:ascii="Times New Roman" w:hAnsi="Times New Roman"/>
          <w:noProof/>
          <w:sz w:val="28"/>
          <w:szCs w:val="28"/>
        </w:rPr>
        <w:t>30.05.01</w:t>
      </w:r>
      <w:r>
        <w:rPr>
          <w:rFonts w:ascii="Times New Roman" w:hAnsi="Times New Roman"/>
          <w:sz w:val="28"/>
          <w:szCs w:val="28"/>
        </w:rPr>
        <w:t> </w:t>
      </w:r>
      <w:r w:rsidRPr="007A0D55">
        <w:rPr>
          <w:rFonts w:ascii="Times New Roman" w:hAnsi="Times New Roman"/>
          <w:noProof/>
          <w:sz w:val="28"/>
          <w:szCs w:val="28"/>
        </w:rPr>
        <w:t>Медицинская биохимия</w:t>
      </w:r>
      <w:r w:rsidRPr="00E4384F">
        <w:rPr>
          <w:rFonts w:ascii="Times New Roman" w:hAnsi="Times New Roman"/>
          <w:sz w:val="28"/>
          <w:szCs w:val="28"/>
        </w:rPr>
        <w:t xml:space="preserve"> (уровень </w:t>
      </w:r>
      <w:r w:rsidRPr="007A0D55">
        <w:rPr>
          <w:rFonts w:ascii="Times New Roman" w:hAnsi="Times New Roman"/>
          <w:noProof/>
          <w:sz w:val="28"/>
          <w:szCs w:val="28"/>
        </w:rPr>
        <w:t>специалитет</w:t>
      </w:r>
      <w:r w:rsidRPr="00E4384F">
        <w:rPr>
          <w:rFonts w:ascii="Times New Roman" w:hAnsi="Times New Roman"/>
          <w:sz w:val="28"/>
          <w:szCs w:val="28"/>
        </w:rPr>
        <w:t>), утвержденный приказом Министерства образования и науки Российской Федерации от </w:t>
      </w:r>
      <w:r>
        <w:rPr>
          <w:rFonts w:ascii="Times New Roman" w:hAnsi="Times New Roman"/>
          <w:noProof/>
          <w:sz w:val="28"/>
          <w:szCs w:val="28"/>
        </w:rPr>
        <w:t>11 августа 2016 г.</w:t>
      </w:r>
      <w:r w:rsidRPr="00E4384F">
        <w:rPr>
          <w:rFonts w:ascii="Times New Roman" w:hAnsi="Times New Roman"/>
          <w:sz w:val="28"/>
          <w:szCs w:val="28"/>
        </w:rPr>
        <w:t xml:space="preserve"> № </w:t>
      </w:r>
      <w:r w:rsidRPr="007A0D55">
        <w:rPr>
          <w:rFonts w:ascii="Times New Roman" w:hAnsi="Times New Roman"/>
          <w:noProof/>
          <w:sz w:val="28"/>
          <w:szCs w:val="28"/>
        </w:rPr>
        <w:t>1013</w:t>
      </w:r>
      <w:r w:rsidRPr="00E4384F">
        <w:rPr>
          <w:rFonts w:ascii="Times New Roman" w:hAnsi="Times New Roman"/>
          <w:sz w:val="28"/>
          <w:szCs w:val="28"/>
        </w:rPr>
        <w:t xml:space="preserve"> (зарегистрирован Министерством юстиции Российской Федерации </w:t>
      </w:r>
      <w:r>
        <w:rPr>
          <w:rFonts w:ascii="Times New Roman" w:hAnsi="Times New Roman"/>
          <w:noProof/>
          <w:sz w:val="28"/>
          <w:szCs w:val="28"/>
        </w:rPr>
        <w:t>26 августа 2016 г.</w:t>
      </w:r>
      <w:r w:rsidRPr="00E4384F">
        <w:rPr>
          <w:rFonts w:ascii="Times New Roman" w:hAnsi="Times New Roman"/>
          <w:sz w:val="28"/>
          <w:szCs w:val="28"/>
        </w:rPr>
        <w:t xml:space="preserve"> №</w:t>
      </w:r>
      <w:r w:rsidRPr="00E4384F">
        <w:rPr>
          <w:rFonts w:ascii="Times New Roman" w:hAnsi="Times New Roman"/>
          <w:sz w:val="28"/>
          <w:szCs w:val="28"/>
          <w:lang w:val="en-US"/>
        </w:rPr>
        <w:t> </w:t>
      </w:r>
      <w:r w:rsidRPr="007A0D55">
        <w:rPr>
          <w:rFonts w:ascii="Times New Roman" w:hAnsi="Times New Roman"/>
          <w:noProof/>
          <w:sz w:val="28"/>
          <w:szCs w:val="28"/>
        </w:rPr>
        <w:t>43435</w:t>
      </w:r>
      <w:r w:rsidRPr="00E4384F">
        <w:rPr>
          <w:rFonts w:ascii="Times New Roman" w:hAnsi="Times New Roman"/>
          <w:sz w:val="28"/>
          <w:szCs w:val="28"/>
        </w:rPr>
        <w:t>), прекращается 31 декабря 2019</w:t>
      </w:r>
      <w:r>
        <w:rPr>
          <w:rFonts w:ascii="Times New Roman" w:hAnsi="Times New Roman"/>
          <w:sz w:val="28"/>
          <w:szCs w:val="28"/>
        </w:rPr>
        <w:t> </w:t>
      </w:r>
      <w:r w:rsidRPr="00E4384F">
        <w:rPr>
          <w:rFonts w:ascii="Times New Roman" w:hAnsi="Times New Roman"/>
          <w:sz w:val="28"/>
          <w:szCs w:val="28"/>
        </w:rPr>
        <w:t>года.</w:t>
      </w:r>
    </w:p>
    <w:p w:rsidR="00C356C3" w:rsidRPr="00E4384F" w:rsidRDefault="00C356C3" w:rsidP="00C356C3">
      <w:pPr>
        <w:autoSpaceDE w:val="0"/>
        <w:autoSpaceDN w:val="0"/>
        <w:spacing w:after="0" w:line="380" w:lineRule="exact"/>
        <w:jc w:val="center"/>
        <w:rPr>
          <w:rFonts w:ascii="Times New Roman" w:hAnsi="Times New Roman"/>
          <w:sz w:val="28"/>
          <w:szCs w:val="28"/>
        </w:rPr>
      </w:pPr>
    </w:p>
    <w:p w:rsidR="00C356C3" w:rsidRPr="00E4384F" w:rsidRDefault="00C356C3" w:rsidP="00C356C3">
      <w:pPr>
        <w:autoSpaceDE w:val="0"/>
        <w:autoSpaceDN w:val="0"/>
        <w:spacing w:after="0" w:line="380" w:lineRule="exact"/>
        <w:jc w:val="both"/>
        <w:rPr>
          <w:rFonts w:ascii="Times New Roman" w:hAnsi="Times New Roman"/>
          <w:sz w:val="28"/>
          <w:szCs w:val="28"/>
        </w:rPr>
      </w:pPr>
    </w:p>
    <w:p w:rsidR="00C356C3" w:rsidRPr="00E4384F" w:rsidRDefault="00C356C3" w:rsidP="00C356C3">
      <w:pPr>
        <w:autoSpaceDE w:val="0"/>
        <w:autoSpaceDN w:val="0"/>
        <w:spacing w:after="0" w:line="380" w:lineRule="exact"/>
        <w:jc w:val="both"/>
        <w:rPr>
          <w:rFonts w:ascii="Times New Roman" w:hAnsi="Times New Roman"/>
          <w:sz w:val="28"/>
          <w:szCs w:val="28"/>
        </w:rPr>
      </w:pPr>
    </w:p>
    <w:p w:rsidR="00C356C3" w:rsidRDefault="00C356C3" w:rsidP="00C356C3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  <w:sectPr w:rsidR="00C356C3" w:rsidSect="003B51F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E4384F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            </w:t>
      </w:r>
      <w:r w:rsidR="00A9383D">
        <w:rPr>
          <w:rFonts w:ascii="Times New Roman" w:hAnsi="Times New Roman"/>
          <w:sz w:val="28"/>
          <w:szCs w:val="28"/>
        </w:rPr>
        <w:t xml:space="preserve">  </w:t>
      </w:r>
      <w:r w:rsidRPr="00E4384F">
        <w:rPr>
          <w:rFonts w:ascii="Times New Roman" w:hAnsi="Times New Roman"/>
          <w:sz w:val="28"/>
          <w:szCs w:val="28"/>
        </w:rPr>
        <w:t>М.М. Котюков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C356C3" w:rsidRPr="00372082" w:rsidTr="002A0AA8">
        <w:tc>
          <w:tcPr>
            <w:tcW w:w="4962" w:type="dxa"/>
            <w:shd w:val="clear" w:color="auto" w:fill="auto"/>
          </w:tcPr>
          <w:p w:rsidR="00C356C3" w:rsidRPr="00372082" w:rsidRDefault="00C356C3" w:rsidP="002A0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C356C3" w:rsidRPr="00372082" w:rsidRDefault="00C356C3" w:rsidP="002A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08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C356C3" w:rsidRPr="00372082" w:rsidTr="002A0AA8">
        <w:tc>
          <w:tcPr>
            <w:tcW w:w="4962" w:type="dxa"/>
            <w:shd w:val="clear" w:color="auto" w:fill="auto"/>
          </w:tcPr>
          <w:p w:rsidR="00C356C3" w:rsidRPr="00372082" w:rsidRDefault="00C356C3" w:rsidP="002A0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C356C3" w:rsidRPr="00372082" w:rsidRDefault="00C356C3" w:rsidP="002A0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6C3" w:rsidRPr="00372082" w:rsidTr="002A0AA8">
        <w:tc>
          <w:tcPr>
            <w:tcW w:w="4962" w:type="dxa"/>
            <w:shd w:val="clear" w:color="auto" w:fill="auto"/>
          </w:tcPr>
          <w:p w:rsidR="00C356C3" w:rsidRPr="00372082" w:rsidRDefault="00C356C3" w:rsidP="002A0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C356C3" w:rsidRPr="00372082" w:rsidRDefault="00C356C3" w:rsidP="002A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72082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C356C3" w:rsidRPr="00372082" w:rsidTr="002A0AA8">
        <w:tc>
          <w:tcPr>
            <w:tcW w:w="4962" w:type="dxa"/>
            <w:shd w:val="clear" w:color="auto" w:fill="auto"/>
          </w:tcPr>
          <w:p w:rsidR="00C356C3" w:rsidRPr="00372082" w:rsidRDefault="00C356C3" w:rsidP="002A0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C356C3" w:rsidRPr="00372082" w:rsidRDefault="00C356C3" w:rsidP="002A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72082">
              <w:rPr>
                <w:rFonts w:ascii="Times New Roman" w:hAnsi="Times New Roman"/>
                <w:sz w:val="28"/>
                <w:szCs w:val="28"/>
              </w:rPr>
              <w:t>приказом Министерства науки и высшего образования Российской Федерации</w:t>
            </w:r>
          </w:p>
        </w:tc>
      </w:tr>
      <w:tr w:rsidR="00C356C3" w:rsidRPr="00372082" w:rsidTr="002A0AA8">
        <w:trPr>
          <w:trHeight w:val="352"/>
        </w:trPr>
        <w:tc>
          <w:tcPr>
            <w:tcW w:w="4962" w:type="dxa"/>
            <w:shd w:val="clear" w:color="auto" w:fill="auto"/>
          </w:tcPr>
          <w:p w:rsidR="00C356C3" w:rsidRPr="00372082" w:rsidRDefault="00C356C3" w:rsidP="002A0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C356C3" w:rsidRPr="00372082" w:rsidRDefault="00C356C3" w:rsidP="002A0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082">
              <w:rPr>
                <w:rFonts w:ascii="Times New Roman" w:hAnsi="Times New Roman"/>
                <w:sz w:val="28"/>
                <w:szCs w:val="28"/>
              </w:rPr>
              <w:t>от «____»__________20</w:t>
            </w:r>
            <w:r w:rsidRPr="00372082">
              <w:rPr>
                <w:rFonts w:ascii="Times New Roman" w:hAnsi="Times New Roman"/>
                <w:sz w:val="28"/>
                <w:szCs w:val="28"/>
                <w:u w:val="single"/>
              </w:rPr>
              <w:t>19</w:t>
            </w:r>
            <w:r w:rsidRPr="00372082">
              <w:rPr>
                <w:rFonts w:ascii="Times New Roman" w:hAnsi="Times New Roman"/>
                <w:sz w:val="28"/>
                <w:szCs w:val="28"/>
              </w:rPr>
              <w:t xml:space="preserve"> г. №____</w:t>
            </w:r>
          </w:p>
        </w:tc>
      </w:tr>
    </w:tbl>
    <w:p w:rsidR="007C4720" w:rsidRPr="00056F65" w:rsidRDefault="007C4720" w:rsidP="003C497E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A003E" w:rsidRPr="00056F65" w:rsidRDefault="007A003E" w:rsidP="00B57D34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33A6" w:rsidRPr="00056F65" w:rsidRDefault="004E33A6" w:rsidP="00B57D34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  <w:r w:rsidRPr="00056F65">
        <w:rPr>
          <w:rFonts w:ascii="Times New Roman" w:hAnsi="Times New Roman"/>
          <w:sz w:val="28"/>
        </w:rPr>
        <w:t xml:space="preserve">Федеральный государственный образовательный стандарт </w:t>
      </w:r>
    </w:p>
    <w:p w:rsidR="004E33A6" w:rsidRPr="00056F65" w:rsidRDefault="004E33A6" w:rsidP="00B57D34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  <w:r w:rsidRPr="00056F65">
        <w:rPr>
          <w:rFonts w:ascii="Times New Roman" w:hAnsi="Times New Roman"/>
          <w:sz w:val="28"/>
        </w:rPr>
        <w:t>высшего образования</w:t>
      </w:r>
      <w:r w:rsidR="00F52A21" w:rsidRPr="00056F65">
        <w:rPr>
          <w:rFonts w:ascii="Times New Roman" w:hAnsi="Times New Roman"/>
          <w:sz w:val="28"/>
        </w:rPr>
        <w:t xml:space="preserve"> – специалитет</w:t>
      </w:r>
      <w:r w:rsidRPr="00056F65">
        <w:rPr>
          <w:rFonts w:ascii="Times New Roman" w:hAnsi="Times New Roman"/>
          <w:sz w:val="28"/>
        </w:rPr>
        <w:t xml:space="preserve"> по </w:t>
      </w:r>
      <w:r w:rsidR="001B62CB" w:rsidRPr="00056F65">
        <w:rPr>
          <w:rFonts w:ascii="Times New Roman" w:hAnsi="Times New Roman"/>
          <w:sz w:val="28"/>
        </w:rPr>
        <w:t>специальности</w:t>
      </w:r>
    </w:p>
    <w:p w:rsidR="004E33A6" w:rsidRPr="00056F65" w:rsidRDefault="00196B07" w:rsidP="00B57D34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  <w:r w:rsidRPr="00056F65">
        <w:rPr>
          <w:rFonts w:ascii="Times New Roman" w:hAnsi="Times New Roman"/>
          <w:sz w:val="28"/>
        </w:rPr>
        <w:t>30.05.01 Медицинская биохимия</w:t>
      </w:r>
    </w:p>
    <w:p w:rsidR="007C4720" w:rsidRPr="00056F65" w:rsidRDefault="007C4720" w:rsidP="00B57D34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C4720" w:rsidRPr="00056F65" w:rsidRDefault="007C4720" w:rsidP="00B57D34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C4720" w:rsidRPr="00056F65" w:rsidRDefault="006C329D" w:rsidP="006C329D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6F65">
        <w:rPr>
          <w:rFonts w:ascii="Times New Roman" w:hAnsi="Times New Roman" w:cs="Times New Roman"/>
          <w:sz w:val="28"/>
          <w:szCs w:val="28"/>
        </w:rPr>
        <w:t xml:space="preserve">. </w:t>
      </w:r>
      <w:r w:rsidR="004E33A6" w:rsidRPr="00056F6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8537C" w:rsidRPr="00056F65" w:rsidRDefault="0098537C" w:rsidP="00B24E90">
      <w:pPr>
        <w:pStyle w:val="ConsPlusNormal"/>
        <w:widowControl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1.1. Настоящий федеральный государственный образовательный стандарт высшего образования (далее – ФГОС ВО) представляет собой совокупность </w:t>
      </w:r>
      <w:r w:rsidR="004E33A6" w:rsidRPr="00056F65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056F65">
        <w:rPr>
          <w:rFonts w:ascii="Times New Roman" w:hAnsi="Times New Roman" w:cs="Times New Roman"/>
          <w:sz w:val="28"/>
          <w:szCs w:val="28"/>
        </w:rPr>
        <w:t xml:space="preserve">требований при реализации основных профессиональных образовательных программ высшего образования </w:t>
      </w:r>
      <w:r w:rsidR="002206F5" w:rsidRPr="00056F65">
        <w:rPr>
          <w:rFonts w:ascii="Times New Roman" w:hAnsi="Times New Roman" w:cs="Times New Roman"/>
          <w:sz w:val="28"/>
          <w:szCs w:val="28"/>
        </w:rPr>
        <w:t>–</w:t>
      </w:r>
      <w:r w:rsidRPr="00056F65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</w:t>
      </w:r>
      <w:r w:rsidRPr="00056F65">
        <w:rPr>
          <w:rFonts w:ascii="Times New Roman" w:hAnsi="Times New Roman" w:cs="Times New Roman"/>
          <w:sz w:val="28"/>
          <w:szCs w:val="28"/>
        </w:rPr>
        <w:t xml:space="preserve">та по </w:t>
      </w:r>
      <w:r w:rsidR="001B62CB" w:rsidRPr="00056F65">
        <w:rPr>
          <w:rFonts w:ascii="Times New Roman" w:hAnsi="Times New Roman" w:cs="Times New Roman"/>
          <w:sz w:val="28"/>
          <w:szCs w:val="28"/>
        </w:rPr>
        <w:t>специальности</w:t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196B07" w:rsidRPr="00056F65">
        <w:rPr>
          <w:rFonts w:ascii="Times New Roman" w:hAnsi="Times New Roman"/>
          <w:sz w:val="28"/>
        </w:rPr>
        <w:t>30.05.01 Медицинская биохимия</w:t>
      </w:r>
      <w:r w:rsidR="00196B07" w:rsidRPr="00056F65">
        <w:rPr>
          <w:rFonts w:ascii="Times New Roman" w:hAnsi="Times New Roman"/>
          <w:sz w:val="28"/>
          <w:szCs w:val="28"/>
        </w:rPr>
        <w:t xml:space="preserve"> </w:t>
      </w:r>
      <w:r w:rsidRPr="00056F6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1902" w:rsidRPr="00056F6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2206F5" w:rsidRPr="00056F65">
        <w:rPr>
          <w:rFonts w:ascii="Times New Roman" w:hAnsi="Times New Roman" w:cs="Times New Roman"/>
          <w:sz w:val="28"/>
          <w:szCs w:val="28"/>
        </w:rPr>
        <w:t>–</w:t>
      </w:r>
      <w:r w:rsidRPr="00056F65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C47C5D" w:rsidRPr="00056F65">
        <w:rPr>
          <w:rFonts w:ascii="Times New Roman" w:hAnsi="Times New Roman" w:cs="Times New Roman"/>
          <w:sz w:val="28"/>
          <w:szCs w:val="28"/>
        </w:rPr>
        <w:t xml:space="preserve">, </w:t>
      </w:r>
      <w:r w:rsidR="001B62CB" w:rsidRPr="00056F65">
        <w:rPr>
          <w:rFonts w:ascii="Times New Roman" w:hAnsi="Times New Roman" w:cs="Times New Roman"/>
          <w:sz w:val="28"/>
          <w:szCs w:val="28"/>
        </w:rPr>
        <w:t>специальность</w:t>
      </w:r>
      <w:r w:rsidRPr="00056F65">
        <w:rPr>
          <w:rFonts w:ascii="Times New Roman" w:hAnsi="Times New Roman" w:cs="Times New Roman"/>
          <w:sz w:val="28"/>
          <w:szCs w:val="28"/>
        </w:rPr>
        <w:t>).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1.2. Получение образования по программе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допускается только в образовательной организации высшего образования (далее </w:t>
      </w:r>
      <w:r w:rsidR="002206F5" w:rsidRPr="00056F65">
        <w:rPr>
          <w:rFonts w:ascii="Times New Roman" w:hAnsi="Times New Roman" w:cs="Times New Roman"/>
          <w:sz w:val="28"/>
          <w:szCs w:val="28"/>
        </w:rPr>
        <w:t>–</w:t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4E33A6" w:rsidRPr="00056F65">
        <w:rPr>
          <w:rFonts w:ascii="Times New Roman" w:hAnsi="Times New Roman" w:cs="Times New Roman"/>
          <w:sz w:val="28"/>
          <w:szCs w:val="28"/>
        </w:rPr>
        <w:t>О</w:t>
      </w:r>
      <w:r w:rsidRPr="00056F65">
        <w:rPr>
          <w:rFonts w:ascii="Times New Roman" w:hAnsi="Times New Roman" w:cs="Times New Roman"/>
          <w:sz w:val="28"/>
          <w:szCs w:val="28"/>
        </w:rPr>
        <w:t>рганизация).</w:t>
      </w:r>
    </w:p>
    <w:p w:rsidR="00D01902" w:rsidRPr="00056F65" w:rsidRDefault="00D01902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1.3. Обучение по программе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в Организации может осуществляться в очной</w:t>
      </w:r>
      <w:r w:rsidR="007B57E7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Pr="00056F65">
        <w:rPr>
          <w:rFonts w:ascii="Times New Roman" w:hAnsi="Times New Roman" w:cs="Times New Roman"/>
          <w:sz w:val="28"/>
          <w:szCs w:val="28"/>
        </w:rPr>
        <w:t xml:space="preserve"> форм</w:t>
      </w:r>
      <w:r w:rsidR="007B57E7" w:rsidRPr="00056F65">
        <w:rPr>
          <w:rFonts w:ascii="Times New Roman" w:hAnsi="Times New Roman" w:cs="Times New Roman"/>
          <w:sz w:val="28"/>
          <w:szCs w:val="28"/>
        </w:rPr>
        <w:t>е</w:t>
      </w:r>
      <w:r w:rsidRPr="00056F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1A5" w:rsidRPr="00056F65" w:rsidRDefault="004E33A6" w:rsidP="007761A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1.</w:t>
      </w:r>
      <w:r w:rsidR="00D01902" w:rsidRPr="00056F65">
        <w:rPr>
          <w:rFonts w:ascii="Times New Roman" w:hAnsi="Times New Roman" w:cs="Times New Roman"/>
          <w:sz w:val="28"/>
          <w:szCs w:val="28"/>
        </w:rPr>
        <w:t>4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  <w:r w:rsidR="00D01902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Pr="00056F65">
        <w:rPr>
          <w:rFonts w:ascii="Times New Roman" w:hAnsi="Times New Roman" w:cs="Times New Roman"/>
          <w:sz w:val="28"/>
          <w:szCs w:val="28"/>
        </w:rPr>
        <w:t xml:space="preserve">Содержание высшего образования по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специальности</w:t>
      </w:r>
      <w:r w:rsidRPr="00056F65">
        <w:rPr>
          <w:rFonts w:ascii="Times New Roman" w:hAnsi="Times New Roman" w:cs="Times New Roman"/>
          <w:sz w:val="28"/>
          <w:szCs w:val="28"/>
        </w:rPr>
        <w:t xml:space="preserve"> определяется программой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, разрабатываемой и утверждаемой </w:t>
      </w:r>
      <w:r w:rsidR="00DF1660" w:rsidRPr="00056F65">
        <w:rPr>
          <w:rFonts w:ascii="Times New Roman" w:hAnsi="Times New Roman" w:cs="Times New Roman"/>
          <w:sz w:val="28"/>
          <w:szCs w:val="28"/>
        </w:rPr>
        <w:t>О</w:t>
      </w:r>
      <w:r w:rsidRPr="00056F65">
        <w:rPr>
          <w:rFonts w:ascii="Times New Roman" w:hAnsi="Times New Roman" w:cs="Times New Roman"/>
          <w:sz w:val="28"/>
          <w:szCs w:val="28"/>
        </w:rPr>
        <w:t>рганизацией самостоятельно</w:t>
      </w:r>
      <w:r w:rsidR="007761A5" w:rsidRPr="00056F65">
        <w:rPr>
          <w:rFonts w:ascii="Times New Roman" w:hAnsi="Times New Roman" w:cs="Times New Roman"/>
          <w:sz w:val="28"/>
          <w:szCs w:val="28"/>
        </w:rPr>
        <w:t xml:space="preserve">. При разработке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7761A5" w:rsidRPr="00056F65">
        <w:rPr>
          <w:rFonts w:ascii="Times New Roman" w:hAnsi="Times New Roman" w:cs="Times New Roman"/>
          <w:sz w:val="28"/>
          <w:szCs w:val="28"/>
        </w:rPr>
        <w:t xml:space="preserve"> Организация формирует требования к результатам ее освоения в виде </w:t>
      </w:r>
      <w:r w:rsidR="00075EBD" w:rsidRPr="00056F65">
        <w:rPr>
          <w:rFonts w:ascii="Times New Roman" w:hAnsi="Times New Roman" w:cs="Times New Roman"/>
          <w:sz w:val="28"/>
          <w:szCs w:val="28"/>
        </w:rPr>
        <w:t xml:space="preserve">универсальных, общепрофессиональных и профессиональных </w:t>
      </w:r>
      <w:r w:rsidR="007761A5" w:rsidRPr="00056F65">
        <w:rPr>
          <w:rFonts w:ascii="Times New Roman" w:hAnsi="Times New Roman" w:cs="Times New Roman"/>
          <w:sz w:val="28"/>
          <w:szCs w:val="28"/>
        </w:rPr>
        <w:t>компетенций выпускников (далее</w:t>
      </w:r>
      <w:r w:rsidR="00E04697" w:rsidRPr="00056F65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7761A5" w:rsidRPr="00056F65">
        <w:rPr>
          <w:rFonts w:ascii="Times New Roman" w:hAnsi="Times New Roman" w:cs="Times New Roman"/>
          <w:sz w:val="28"/>
          <w:szCs w:val="28"/>
        </w:rPr>
        <w:t xml:space="preserve"> – компетенции). </w:t>
      </w:r>
    </w:p>
    <w:p w:rsidR="00D230D3" w:rsidRPr="00056F65" w:rsidRDefault="007761A5" w:rsidP="00D230D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Организация разрабатывает программу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4E33A6" w:rsidRPr="00056F65">
        <w:rPr>
          <w:rFonts w:ascii="Times New Roman" w:hAnsi="Times New Roman" w:cs="Times New Roman"/>
          <w:sz w:val="28"/>
          <w:szCs w:val="28"/>
        </w:rPr>
        <w:t>в соответствии с ФГОС</w:t>
      </w:r>
      <w:r w:rsidR="00994FC3" w:rsidRPr="00056F65">
        <w:rPr>
          <w:rFonts w:ascii="Times New Roman" w:hAnsi="Times New Roman" w:cs="Times New Roman"/>
          <w:sz w:val="28"/>
          <w:szCs w:val="28"/>
        </w:rPr>
        <w:t> </w:t>
      </w:r>
      <w:r w:rsidR="004E33A6" w:rsidRPr="00056F65">
        <w:rPr>
          <w:rFonts w:ascii="Times New Roman" w:hAnsi="Times New Roman" w:cs="Times New Roman"/>
          <w:sz w:val="28"/>
          <w:szCs w:val="28"/>
        </w:rPr>
        <w:t>ВО</w:t>
      </w:r>
      <w:r w:rsidR="00B24E90" w:rsidRPr="00056F65">
        <w:rPr>
          <w:rFonts w:ascii="Times New Roman" w:hAnsi="Times New Roman" w:cs="Times New Roman"/>
          <w:sz w:val="28"/>
          <w:szCs w:val="28"/>
        </w:rPr>
        <w:t>,</w:t>
      </w:r>
      <w:r w:rsidR="004E33A6" w:rsidRPr="00056F65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176255" w:rsidRPr="00056F65">
        <w:rPr>
          <w:rFonts w:ascii="Times New Roman" w:hAnsi="Times New Roman" w:cs="Times New Roman"/>
          <w:sz w:val="28"/>
          <w:szCs w:val="28"/>
        </w:rPr>
        <w:t xml:space="preserve">соответствующей примерной основной образовательной программы, включенной в реестр </w:t>
      </w:r>
      <w:r w:rsidR="009C35B6" w:rsidRPr="00056F65">
        <w:rPr>
          <w:rFonts w:ascii="Times New Roman" w:hAnsi="Times New Roman" w:cs="Times New Roman"/>
          <w:sz w:val="28"/>
          <w:szCs w:val="28"/>
        </w:rPr>
        <w:t>примерных основных образовательных программ (далее – ПООП)</w:t>
      </w:r>
      <w:r w:rsidR="00D230D3" w:rsidRPr="00056F65">
        <w:rPr>
          <w:rFonts w:ascii="Times New Roman" w:hAnsi="Times New Roman" w:cs="Times New Roman"/>
          <w:sz w:val="28"/>
          <w:szCs w:val="28"/>
        </w:rPr>
        <w:t>.</w:t>
      </w:r>
      <w:r w:rsidR="004B609D" w:rsidRPr="00056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1F6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B57E7" w:rsidRPr="00056F65">
        <w:rPr>
          <w:rFonts w:ascii="Times New Roman" w:hAnsi="Times New Roman" w:cs="Times New Roman"/>
          <w:sz w:val="28"/>
          <w:szCs w:val="28"/>
        </w:rPr>
        <w:t>5</w:t>
      </w:r>
      <w:r w:rsidRPr="00056F65">
        <w:rPr>
          <w:rFonts w:ascii="Times New Roman" w:hAnsi="Times New Roman" w:cs="Times New Roman"/>
          <w:sz w:val="28"/>
          <w:szCs w:val="28"/>
        </w:rPr>
        <w:t xml:space="preserve">. При реализации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DF1660" w:rsidRPr="00056F65">
        <w:rPr>
          <w:rFonts w:ascii="Times New Roman" w:hAnsi="Times New Roman" w:cs="Times New Roman"/>
          <w:sz w:val="28"/>
          <w:szCs w:val="28"/>
        </w:rPr>
        <w:t>О</w:t>
      </w:r>
      <w:r w:rsidRPr="00056F65">
        <w:rPr>
          <w:rFonts w:ascii="Times New Roman" w:hAnsi="Times New Roman" w:cs="Times New Roman"/>
          <w:sz w:val="28"/>
          <w:szCs w:val="28"/>
        </w:rPr>
        <w:t>рганизация вправе применять электронное обучение</w:t>
      </w:r>
      <w:r w:rsidR="00C47C5D" w:rsidRPr="00056F65">
        <w:rPr>
          <w:rFonts w:ascii="Times New Roman" w:hAnsi="Times New Roman" w:cs="Times New Roman"/>
          <w:sz w:val="28"/>
          <w:szCs w:val="28"/>
        </w:rPr>
        <w:t>,</w:t>
      </w:r>
      <w:r w:rsidRPr="00056F65">
        <w:rPr>
          <w:rFonts w:ascii="Times New Roman" w:hAnsi="Times New Roman" w:cs="Times New Roman"/>
          <w:sz w:val="28"/>
          <w:szCs w:val="28"/>
        </w:rPr>
        <w:t xml:space="preserve"> дистанционные образовательные технологии.</w:t>
      </w:r>
    </w:p>
    <w:p w:rsidR="007B57E7" w:rsidRPr="00056F65" w:rsidRDefault="00DD3E06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Э</w:t>
      </w:r>
      <w:r w:rsidR="007C4720" w:rsidRPr="00056F65">
        <w:rPr>
          <w:rFonts w:ascii="Times New Roman" w:hAnsi="Times New Roman" w:cs="Times New Roman"/>
          <w:sz w:val="28"/>
          <w:szCs w:val="28"/>
        </w:rPr>
        <w:t>лектронное обучение</w:t>
      </w:r>
      <w:r w:rsidR="00C47C5D" w:rsidRPr="00056F65">
        <w:rPr>
          <w:rFonts w:ascii="Times New Roman" w:hAnsi="Times New Roman" w:cs="Times New Roman"/>
          <w:sz w:val="28"/>
          <w:szCs w:val="28"/>
        </w:rPr>
        <w:t>,</w:t>
      </w:r>
      <w:r w:rsidR="007C4720" w:rsidRPr="00056F65">
        <w:rPr>
          <w:rFonts w:ascii="Times New Roman" w:hAnsi="Times New Roman" w:cs="Times New Roman"/>
          <w:sz w:val="28"/>
          <w:szCs w:val="28"/>
        </w:rPr>
        <w:t xml:space="preserve"> дистанционные образовательные технологии</w:t>
      </w:r>
      <w:r w:rsidRPr="00056F65">
        <w:rPr>
          <w:rFonts w:ascii="Times New Roman" w:hAnsi="Times New Roman" w:cs="Times New Roman"/>
          <w:sz w:val="28"/>
          <w:szCs w:val="28"/>
        </w:rPr>
        <w:t>, применяемые при обучении инвалидов и лиц с ограниченными возможностями здоровья</w:t>
      </w:r>
      <w:r w:rsidR="00176255" w:rsidRPr="00056F65">
        <w:rPr>
          <w:rFonts w:ascii="Times New Roman" w:hAnsi="Times New Roman" w:cs="Times New Roman"/>
          <w:sz w:val="28"/>
          <w:szCs w:val="28"/>
        </w:rPr>
        <w:t xml:space="preserve"> (далее – инвалид</w:t>
      </w:r>
      <w:r w:rsidR="00D01902" w:rsidRPr="00056F65">
        <w:rPr>
          <w:rFonts w:ascii="Times New Roman" w:hAnsi="Times New Roman" w:cs="Times New Roman"/>
          <w:sz w:val="28"/>
          <w:szCs w:val="28"/>
        </w:rPr>
        <w:t>ы</w:t>
      </w:r>
      <w:r w:rsidR="00176255" w:rsidRPr="00056F65">
        <w:rPr>
          <w:rFonts w:ascii="Times New Roman" w:hAnsi="Times New Roman" w:cs="Times New Roman"/>
          <w:sz w:val="28"/>
          <w:szCs w:val="28"/>
        </w:rPr>
        <w:t xml:space="preserve"> и лиц</w:t>
      </w:r>
      <w:r w:rsidR="00D01902" w:rsidRPr="00056F65">
        <w:rPr>
          <w:rFonts w:ascii="Times New Roman" w:hAnsi="Times New Roman" w:cs="Times New Roman"/>
          <w:sz w:val="28"/>
          <w:szCs w:val="28"/>
        </w:rPr>
        <w:t>а</w:t>
      </w:r>
      <w:r w:rsidR="00176255" w:rsidRPr="00056F65">
        <w:rPr>
          <w:rFonts w:ascii="Times New Roman" w:hAnsi="Times New Roman" w:cs="Times New Roman"/>
          <w:sz w:val="28"/>
          <w:szCs w:val="28"/>
        </w:rPr>
        <w:t xml:space="preserve"> с ОВЗ)</w:t>
      </w:r>
      <w:r w:rsidRPr="00056F65">
        <w:rPr>
          <w:rFonts w:ascii="Times New Roman" w:hAnsi="Times New Roman" w:cs="Times New Roman"/>
          <w:sz w:val="28"/>
          <w:szCs w:val="28"/>
        </w:rPr>
        <w:t xml:space="preserve">, </w:t>
      </w:r>
      <w:r w:rsidR="007C4720" w:rsidRPr="00056F65">
        <w:rPr>
          <w:rFonts w:ascii="Times New Roman" w:hAnsi="Times New Roman" w:cs="Times New Roman"/>
          <w:sz w:val="28"/>
          <w:szCs w:val="28"/>
        </w:rPr>
        <w:t>должны предусматривать возможность приема-передачи информации в доступных для них формах.</w:t>
      </w:r>
    </w:p>
    <w:p w:rsidR="007C4720" w:rsidRPr="00056F65" w:rsidRDefault="007B57E7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допускается.</w:t>
      </w:r>
      <w:r w:rsidR="007C4720" w:rsidRPr="00056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C54" w:rsidRPr="00056F65" w:rsidRDefault="00C03DA8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1.</w:t>
      </w:r>
      <w:r w:rsidR="007B57E7" w:rsidRPr="00056F65">
        <w:rPr>
          <w:rFonts w:ascii="Times New Roman" w:hAnsi="Times New Roman" w:cs="Times New Roman"/>
          <w:sz w:val="28"/>
          <w:szCs w:val="28"/>
        </w:rPr>
        <w:t>6</w:t>
      </w:r>
      <w:r w:rsidRPr="00056F65">
        <w:rPr>
          <w:rFonts w:ascii="Times New Roman" w:hAnsi="Times New Roman" w:cs="Times New Roman"/>
          <w:sz w:val="28"/>
          <w:szCs w:val="28"/>
        </w:rPr>
        <w:t xml:space="preserve">. Реализация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0A2C54" w:rsidRPr="00056F6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B2ACE" w:rsidRPr="00056F65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6D7593" w:rsidRPr="00056F65">
        <w:rPr>
          <w:rFonts w:ascii="Times New Roman" w:hAnsi="Times New Roman" w:cs="Times New Roman"/>
          <w:sz w:val="28"/>
          <w:szCs w:val="28"/>
        </w:rPr>
        <w:t>как самостоятельно</w:t>
      </w:r>
      <w:r w:rsidR="00F4170F" w:rsidRPr="00056F65">
        <w:rPr>
          <w:rFonts w:ascii="Times New Roman" w:hAnsi="Times New Roman" w:cs="Times New Roman"/>
          <w:sz w:val="28"/>
          <w:szCs w:val="28"/>
        </w:rPr>
        <w:t>, так и посредством се</w:t>
      </w:r>
      <w:r w:rsidR="000A2C54" w:rsidRPr="00056F65">
        <w:rPr>
          <w:rFonts w:ascii="Times New Roman" w:hAnsi="Times New Roman" w:cs="Times New Roman"/>
          <w:sz w:val="28"/>
          <w:szCs w:val="28"/>
        </w:rPr>
        <w:t>тевой формы.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1.</w:t>
      </w:r>
      <w:r w:rsidR="007B57E7" w:rsidRPr="00056F65">
        <w:rPr>
          <w:rFonts w:ascii="Times New Roman" w:hAnsi="Times New Roman" w:cs="Times New Roman"/>
          <w:sz w:val="28"/>
          <w:szCs w:val="28"/>
        </w:rPr>
        <w:t>7</w:t>
      </w:r>
      <w:r w:rsidRPr="00056F65">
        <w:rPr>
          <w:rFonts w:ascii="Times New Roman" w:hAnsi="Times New Roman" w:cs="Times New Roman"/>
          <w:sz w:val="28"/>
          <w:szCs w:val="28"/>
        </w:rPr>
        <w:t xml:space="preserve">. </w:t>
      </w:r>
      <w:r w:rsidR="00CB2ACE" w:rsidRPr="00056F6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CB2ACE" w:rsidRPr="00056F65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Pr="00056F65">
        <w:rPr>
          <w:rFonts w:ascii="Times New Roman" w:hAnsi="Times New Roman" w:cs="Times New Roman"/>
          <w:sz w:val="28"/>
          <w:szCs w:val="28"/>
        </w:rPr>
        <w:t xml:space="preserve">на государственном языке Российской Федерации, если иное не определено локальным нормативным актом </w:t>
      </w:r>
      <w:r w:rsidR="00DF1660" w:rsidRPr="00056F65">
        <w:rPr>
          <w:rFonts w:ascii="Times New Roman" w:hAnsi="Times New Roman" w:cs="Times New Roman"/>
          <w:sz w:val="28"/>
          <w:szCs w:val="28"/>
        </w:rPr>
        <w:t>О</w:t>
      </w:r>
      <w:r w:rsidRPr="00056F65">
        <w:rPr>
          <w:rFonts w:ascii="Times New Roman" w:hAnsi="Times New Roman" w:cs="Times New Roman"/>
          <w:sz w:val="28"/>
          <w:szCs w:val="28"/>
        </w:rPr>
        <w:t>рганизации</w:t>
      </w:r>
      <w:r w:rsidR="00C47C5D" w:rsidRPr="00056F65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056F65">
        <w:rPr>
          <w:rFonts w:ascii="Times New Roman" w:hAnsi="Times New Roman" w:cs="Times New Roman"/>
          <w:sz w:val="28"/>
          <w:szCs w:val="28"/>
        </w:rPr>
        <w:t>.</w:t>
      </w:r>
    </w:p>
    <w:p w:rsidR="00B67668" w:rsidRPr="00056F65" w:rsidRDefault="00B67668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1.</w:t>
      </w:r>
      <w:r w:rsidR="007B57E7" w:rsidRPr="00056F65">
        <w:rPr>
          <w:rFonts w:ascii="Times New Roman" w:hAnsi="Times New Roman" w:cs="Times New Roman"/>
          <w:sz w:val="28"/>
          <w:szCs w:val="28"/>
        </w:rPr>
        <w:t>8</w:t>
      </w:r>
      <w:r w:rsidRPr="00056F65">
        <w:rPr>
          <w:rFonts w:ascii="Times New Roman" w:hAnsi="Times New Roman" w:cs="Times New Roman"/>
          <w:sz w:val="28"/>
          <w:szCs w:val="28"/>
        </w:rPr>
        <w:t xml:space="preserve">. Срок получения образования по программе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D01902" w:rsidRPr="00056F65">
        <w:rPr>
          <w:rFonts w:ascii="Times New Roman" w:hAnsi="Times New Roman" w:cs="Times New Roman"/>
          <w:sz w:val="28"/>
          <w:szCs w:val="28"/>
        </w:rPr>
        <w:t xml:space="preserve"> (вне зависимости от применяемых образовательных технологий)</w:t>
      </w:r>
      <w:r w:rsidRPr="00056F65">
        <w:rPr>
          <w:rFonts w:ascii="Times New Roman" w:hAnsi="Times New Roman" w:cs="Times New Roman"/>
          <w:sz w:val="28"/>
          <w:szCs w:val="28"/>
        </w:rPr>
        <w:t>:</w:t>
      </w:r>
    </w:p>
    <w:p w:rsidR="00B67668" w:rsidRPr="00056F65" w:rsidRDefault="00B67668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7B57E7" w:rsidRPr="00056F65">
        <w:rPr>
          <w:rFonts w:ascii="Times New Roman" w:hAnsi="Times New Roman" w:cs="Times New Roman"/>
          <w:sz w:val="28"/>
          <w:szCs w:val="28"/>
        </w:rPr>
        <w:t>6</w:t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1252AE" w:rsidRPr="00056F65">
        <w:rPr>
          <w:rFonts w:ascii="Times New Roman" w:hAnsi="Times New Roman" w:cs="Times New Roman"/>
          <w:sz w:val="28"/>
          <w:szCs w:val="28"/>
        </w:rPr>
        <w:t>лет</w:t>
      </w:r>
      <w:r w:rsidRPr="00056F65">
        <w:rPr>
          <w:rFonts w:ascii="Times New Roman" w:hAnsi="Times New Roman" w:cs="Times New Roman"/>
          <w:sz w:val="28"/>
          <w:szCs w:val="28"/>
        </w:rPr>
        <w:t>;</w:t>
      </w:r>
    </w:p>
    <w:p w:rsidR="00B67668" w:rsidRPr="00056F65" w:rsidRDefault="00B67668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при обучении по индивидуальному учебному плану инвалидов и лиц с</w:t>
      </w:r>
      <w:r w:rsidR="00AA7EAB" w:rsidRPr="00056F65">
        <w:rPr>
          <w:rFonts w:ascii="Times New Roman" w:hAnsi="Times New Roman" w:cs="Times New Roman"/>
          <w:sz w:val="28"/>
          <w:szCs w:val="28"/>
        </w:rPr>
        <w:t> </w:t>
      </w:r>
      <w:r w:rsidR="00176255" w:rsidRPr="00056F65">
        <w:rPr>
          <w:rFonts w:ascii="Times New Roman" w:hAnsi="Times New Roman" w:cs="Times New Roman"/>
          <w:sz w:val="28"/>
          <w:szCs w:val="28"/>
        </w:rPr>
        <w:t>ОВЗ</w:t>
      </w:r>
      <w:r w:rsidRPr="00056F65">
        <w:rPr>
          <w:rFonts w:ascii="Times New Roman" w:hAnsi="Times New Roman" w:cs="Times New Roman"/>
          <w:sz w:val="28"/>
          <w:szCs w:val="28"/>
        </w:rPr>
        <w:t xml:space="preserve"> может быть увеличен по их заявлению не более чем на 1 год по сравнению со сроком получения образования</w:t>
      </w:r>
      <w:r w:rsidR="000D07E8" w:rsidRPr="00056F65">
        <w:rPr>
          <w:rFonts w:ascii="Times New Roman" w:hAnsi="Times New Roman" w:cs="Times New Roman"/>
          <w:sz w:val="28"/>
          <w:szCs w:val="28"/>
        </w:rPr>
        <w:t>, установленным</w:t>
      </w:r>
      <w:r w:rsidRPr="00056F65">
        <w:rPr>
          <w:rFonts w:ascii="Times New Roman" w:hAnsi="Times New Roman" w:cs="Times New Roman"/>
          <w:sz w:val="28"/>
          <w:szCs w:val="28"/>
        </w:rPr>
        <w:t xml:space="preserve"> для</w:t>
      </w:r>
      <w:r w:rsidR="00AA7EAB" w:rsidRPr="00056F65">
        <w:rPr>
          <w:rFonts w:ascii="Times New Roman" w:hAnsi="Times New Roman" w:cs="Times New Roman"/>
          <w:sz w:val="28"/>
          <w:szCs w:val="28"/>
        </w:rPr>
        <w:t> </w:t>
      </w:r>
      <w:r w:rsidR="007B57E7" w:rsidRPr="00056F65">
        <w:rPr>
          <w:rFonts w:ascii="Times New Roman" w:hAnsi="Times New Roman" w:cs="Times New Roman"/>
          <w:sz w:val="28"/>
          <w:szCs w:val="28"/>
        </w:rPr>
        <w:t>очной</w:t>
      </w:r>
      <w:r w:rsidRPr="00056F65">
        <w:rPr>
          <w:rFonts w:ascii="Times New Roman" w:hAnsi="Times New Roman" w:cs="Times New Roman"/>
          <w:sz w:val="28"/>
          <w:szCs w:val="28"/>
        </w:rPr>
        <w:t xml:space="preserve"> формы обучения.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1.</w:t>
      </w:r>
      <w:r w:rsidR="007B57E7" w:rsidRPr="00056F65">
        <w:rPr>
          <w:rFonts w:ascii="Times New Roman" w:hAnsi="Times New Roman" w:cs="Times New Roman"/>
          <w:sz w:val="28"/>
          <w:szCs w:val="28"/>
        </w:rPr>
        <w:t>9</w:t>
      </w:r>
      <w:r w:rsidRPr="00056F65">
        <w:rPr>
          <w:rFonts w:ascii="Times New Roman" w:hAnsi="Times New Roman" w:cs="Times New Roman"/>
          <w:sz w:val="28"/>
          <w:szCs w:val="28"/>
        </w:rPr>
        <w:t xml:space="preserve">. Объем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252AE" w:rsidRPr="00056F65">
        <w:rPr>
          <w:rFonts w:ascii="Times New Roman" w:hAnsi="Times New Roman" w:cs="Times New Roman"/>
          <w:sz w:val="28"/>
          <w:szCs w:val="28"/>
        </w:rPr>
        <w:t>3</w:t>
      </w:r>
      <w:r w:rsidR="00B70D9C" w:rsidRPr="00056F65">
        <w:rPr>
          <w:rFonts w:ascii="Times New Roman" w:hAnsi="Times New Roman" w:cs="Times New Roman"/>
          <w:sz w:val="28"/>
          <w:szCs w:val="28"/>
        </w:rPr>
        <w:t>6</w:t>
      </w:r>
      <w:r w:rsidR="001252AE" w:rsidRPr="00056F65">
        <w:rPr>
          <w:rFonts w:ascii="Times New Roman" w:hAnsi="Times New Roman" w:cs="Times New Roman"/>
          <w:sz w:val="28"/>
          <w:szCs w:val="28"/>
        </w:rPr>
        <w:t>0</w:t>
      </w:r>
      <w:r w:rsidRPr="00056F65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="00AA7EAB" w:rsidRPr="00056F65">
        <w:rPr>
          <w:rFonts w:ascii="Times New Roman" w:hAnsi="Times New Roman" w:cs="Times New Roman"/>
          <w:sz w:val="28"/>
          <w:szCs w:val="28"/>
        </w:rPr>
        <w:br/>
      </w:r>
      <w:r w:rsidRPr="00056F6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206F5" w:rsidRPr="00056F65">
        <w:rPr>
          <w:rFonts w:ascii="Times New Roman" w:hAnsi="Times New Roman" w:cs="Times New Roman"/>
          <w:sz w:val="28"/>
          <w:szCs w:val="28"/>
        </w:rPr>
        <w:t>–</w:t>
      </w:r>
      <w:r w:rsidRPr="00056F65">
        <w:rPr>
          <w:rFonts w:ascii="Times New Roman" w:hAnsi="Times New Roman" w:cs="Times New Roman"/>
          <w:sz w:val="28"/>
          <w:szCs w:val="28"/>
        </w:rPr>
        <w:t xml:space="preserve"> з.е.) вне зависимости от формы обучения, применяемых образовательных </w:t>
      </w:r>
      <w:r w:rsidRPr="00056F65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технологий, реализации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с использованием сетевой формы, реализации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плану.</w:t>
      </w:r>
    </w:p>
    <w:p w:rsidR="009C35B6" w:rsidRPr="00056F65" w:rsidRDefault="009C35B6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Объем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, реализуемый за один учебный год, составляет не более 70 з.е. вне зависимости от формы обучения, применяемых образовательных технологий, реализации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с использованием сетевой формы, реализации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</w:t>
      </w:r>
      <w:r w:rsidR="00D01902" w:rsidRPr="00056F65">
        <w:rPr>
          <w:rFonts w:ascii="Times New Roman" w:hAnsi="Times New Roman" w:cs="Times New Roman"/>
          <w:sz w:val="28"/>
          <w:szCs w:val="28"/>
        </w:rPr>
        <w:t xml:space="preserve"> (за исключением ускоренного обучения)</w:t>
      </w:r>
      <w:r w:rsidRPr="00056F65">
        <w:rPr>
          <w:rFonts w:ascii="Times New Roman" w:hAnsi="Times New Roman" w:cs="Times New Roman"/>
          <w:sz w:val="28"/>
          <w:szCs w:val="28"/>
        </w:rPr>
        <w:t>, а при ускоренном обучении – не более 80 з.е.</w:t>
      </w:r>
    </w:p>
    <w:p w:rsidR="009D15A0" w:rsidRPr="00056F65" w:rsidRDefault="009D15A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1.1</w:t>
      </w:r>
      <w:r w:rsidR="007B57E7" w:rsidRPr="00056F65">
        <w:rPr>
          <w:rFonts w:ascii="Times New Roman" w:hAnsi="Times New Roman" w:cs="Times New Roman"/>
          <w:sz w:val="28"/>
          <w:szCs w:val="28"/>
        </w:rPr>
        <w:t>0</w:t>
      </w:r>
      <w:r w:rsidRPr="00056F65">
        <w:rPr>
          <w:rFonts w:ascii="Times New Roman" w:hAnsi="Times New Roman" w:cs="Times New Roman"/>
          <w:sz w:val="28"/>
          <w:szCs w:val="28"/>
        </w:rPr>
        <w:t xml:space="preserve">. Организация самостоятельно </w:t>
      </w:r>
      <w:r w:rsidR="002206F5" w:rsidRPr="00056F65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056F65">
        <w:rPr>
          <w:rFonts w:ascii="Times New Roman" w:hAnsi="Times New Roman" w:cs="Times New Roman"/>
          <w:sz w:val="28"/>
          <w:szCs w:val="28"/>
        </w:rPr>
        <w:t>в пределах сроков и объемов, установленных пунктами 1.</w:t>
      </w:r>
      <w:r w:rsidR="00631C2D" w:rsidRPr="00056F65">
        <w:rPr>
          <w:rFonts w:ascii="Times New Roman" w:hAnsi="Times New Roman" w:cs="Times New Roman"/>
          <w:sz w:val="28"/>
          <w:szCs w:val="28"/>
        </w:rPr>
        <w:t>8</w:t>
      </w:r>
      <w:r w:rsidRPr="00056F65">
        <w:rPr>
          <w:rFonts w:ascii="Times New Roman" w:hAnsi="Times New Roman" w:cs="Times New Roman"/>
          <w:sz w:val="28"/>
          <w:szCs w:val="28"/>
        </w:rPr>
        <w:t xml:space="preserve"> и 1.</w:t>
      </w:r>
      <w:r w:rsidR="00631C2D" w:rsidRPr="00056F65">
        <w:rPr>
          <w:rFonts w:ascii="Times New Roman" w:hAnsi="Times New Roman" w:cs="Times New Roman"/>
          <w:sz w:val="28"/>
          <w:szCs w:val="28"/>
        </w:rPr>
        <w:t>9</w:t>
      </w:r>
      <w:r w:rsidRPr="00056F65">
        <w:rPr>
          <w:rFonts w:ascii="Times New Roman" w:hAnsi="Times New Roman" w:cs="Times New Roman"/>
          <w:sz w:val="28"/>
          <w:szCs w:val="28"/>
        </w:rPr>
        <w:t xml:space="preserve"> ФГОС ВО:</w:t>
      </w:r>
    </w:p>
    <w:p w:rsidR="009D15A0" w:rsidRPr="00056F65" w:rsidRDefault="009D15A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срок получения образования по программе по индивидуальному учебному плану</w:t>
      </w:r>
      <w:r w:rsidR="00490F14" w:rsidRPr="00056F65">
        <w:rPr>
          <w:rFonts w:ascii="Times New Roman" w:hAnsi="Times New Roman" w:cs="Times New Roman"/>
          <w:sz w:val="28"/>
          <w:szCs w:val="28"/>
        </w:rPr>
        <w:t>, в том числе при ускоренном обучении</w:t>
      </w:r>
      <w:r w:rsidRPr="00056F65">
        <w:rPr>
          <w:rFonts w:ascii="Times New Roman" w:hAnsi="Times New Roman" w:cs="Times New Roman"/>
          <w:sz w:val="28"/>
          <w:szCs w:val="28"/>
        </w:rPr>
        <w:t>;</w:t>
      </w:r>
    </w:p>
    <w:p w:rsidR="009D15A0" w:rsidRPr="00056F65" w:rsidRDefault="009D15A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объем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>, реализуемый за один учебный год.</w:t>
      </w:r>
    </w:p>
    <w:p w:rsidR="00F52A21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1.</w:t>
      </w:r>
      <w:r w:rsidR="005022FB" w:rsidRPr="00056F65">
        <w:rPr>
          <w:rFonts w:ascii="Times New Roman" w:hAnsi="Times New Roman" w:cs="Times New Roman"/>
          <w:sz w:val="28"/>
          <w:szCs w:val="28"/>
        </w:rPr>
        <w:t>1</w:t>
      </w:r>
      <w:r w:rsidR="007B57E7" w:rsidRPr="00056F65">
        <w:rPr>
          <w:rFonts w:ascii="Times New Roman" w:hAnsi="Times New Roman" w:cs="Times New Roman"/>
          <w:sz w:val="28"/>
          <w:szCs w:val="28"/>
        </w:rPr>
        <w:t>1</w:t>
      </w:r>
      <w:r w:rsidRPr="00056F65">
        <w:rPr>
          <w:rFonts w:ascii="Times New Roman" w:hAnsi="Times New Roman" w:cs="Times New Roman"/>
          <w:sz w:val="28"/>
          <w:szCs w:val="28"/>
        </w:rPr>
        <w:t>. Области</w:t>
      </w:r>
      <w:r w:rsidR="0026002B" w:rsidRPr="00056F6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26002B" w:rsidRPr="00056F65">
        <w:rPr>
          <w:rStyle w:val="a6"/>
          <w:rFonts w:ascii="Times New Roman" w:hAnsi="Times New Roman"/>
          <w:sz w:val="28"/>
          <w:szCs w:val="28"/>
        </w:rPr>
        <w:footnoteReference w:id="3"/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E741EF" w:rsidRPr="00056F65">
        <w:rPr>
          <w:rFonts w:ascii="Times New Roman" w:hAnsi="Times New Roman" w:cs="Times New Roman"/>
          <w:sz w:val="28"/>
          <w:szCs w:val="28"/>
        </w:rPr>
        <w:t xml:space="preserve">и </w:t>
      </w:r>
      <w:r w:rsidRPr="00056F65">
        <w:rPr>
          <w:rFonts w:ascii="Times New Roman" w:hAnsi="Times New Roman" w:cs="Times New Roman"/>
          <w:sz w:val="28"/>
          <w:szCs w:val="28"/>
        </w:rPr>
        <w:t xml:space="preserve">сферы профессиональной деятельности, в которых выпускники, освоившие программу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8D7448" w:rsidRPr="00056F65">
        <w:rPr>
          <w:rFonts w:ascii="Times New Roman" w:hAnsi="Times New Roman" w:cs="Times New Roman"/>
          <w:sz w:val="28"/>
          <w:szCs w:val="28"/>
        </w:rPr>
        <w:t>(далее – выпускники)</w:t>
      </w:r>
      <w:r w:rsidR="00E72E56" w:rsidRPr="00056F65">
        <w:rPr>
          <w:rFonts w:ascii="Times New Roman" w:hAnsi="Times New Roman" w:cs="Times New Roman"/>
          <w:sz w:val="28"/>
          <w:szCs w:val="28"/>
        </w:rPr>
        <w:t>,</w:t>
      </w:r>
      <w:r w:rsidR="008D7448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Pr="00056F65">
        <w:rPr>
          <w:rFonts w:ascii="Times New Roman" w:hAnsi="Times New Roman" w:cs="Times New Roman"/>
          <w:sz w:val="28"/>
          <w:szCs w:val="28"/>
        </w:rPr>
        <w:t>могут осуществлять профессиональную деятельность:</w:t>
      </w:r>
    </w:p>
    <w:p w:rsidR="00B70D9C" w:rsidRPr="00056F65" w:rsidRDefault="00B70D9C" w:rsidP="00FE186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523674"/>
      <w:r w:rsidRPr="00056F65">
        <w:rPr>
          <w:rFonts w:ascii="Times New Roman" w:hAnsi="Times New Roman" w:cs="Times New Roman"/>
          <w:sz w:val="28"/>
          <w:szCs w:val="28"/>
        </w:rPr>
        <w:t>01</w:t>
      </w:r>
      <w:r w:rsidR="003B5C85" w:rsidRPr="00056F65">
        <w:rPr>
          <w:rFonts w:ascii="Times New Roman" w:hAnsi="Times New Roman" w:cs="Times New Roman"/>
          <w:sz w:val="28"/>
          <w:szCs w:val="28"/>
        </w:rPr>
        <w:t xml:space="preserve">. </w:t>
      </w:r>
      <w:r w:rsidRPr="00056F65">
        <w:rPr>
          <w:rFonts w:ascii="Times New Roman" w:hAnsi="Times New Roman" w:cs="Times New Roman"/>
          <w:sz w:val="28"/>
          <w:szCs w:val="28"/>
        </w:rPr>
        <w:t>Образование и наука (</w:t>
      </w:r>
      <w:r w:rsidR="00171AB1" w:rsidRPr="00056F6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в сфере профессионального обучения, профессионального образования и дополнительного профессионального образования, а также </w:t>
      </w:r>
      <w:r w:rsidR="00171AB1" w:rsidRPr="00056F65">
        <w:rPr>
          <w:rFonts w:ascii="Times New Roman" w:hAnsi="Times New Roman" w:cs="Times New Roman"/>
          <w:sz w:val="28"/>
          <w:szCs w:val="28"/>
        </w:rPr>
        <w:t>в сфере научных исследований в области медицины</w:t>
      </w:r>
      <w:r w:rsidRPr="00056F6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71AB1" w:rsidRPr="00056F65" w:rsidRDefault="00B70D9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02</w:t>
      </w:r>
      <w:r w:rsidR="003B5C85" w:rsidRPr="00056F65">
        <w:rPr>
          <w:rFonts w:ascii="Times New Roman" w:hAnsi="Times New Roman" w:cs="Times New Roman"/>
          <w:sz w:val="28"/>
          <w:szCs w:val="28"/>
        </w:rPr>
        <w:t xml:space="preserve">. </w:t>
      </w:r>
      <w:r w:rsidRPr="00056F65">
        <w:rPr>
          <w:rFonts w:ascii="Times New Roman" w:hAnsi="Times New Roman" w:cs="Times New Roman"/>
          <w:sz w:val="28"/>
          <w:szCs w:val="28"/>
        </w:rPr>
        <w:t xml:space="preserve">Здравоохранение </w:t>
      </w:r>
      <w:r w:rsidR="00171AB1" w:rsidRPr="00056F65">
        <w:rPr>
          <w:rFonts w:ascii="Times New Roman" w:hAnsi="Times New Roman" w:cs="Times New Roman"/>
          <w:sz w:val="28"/>
          <w:szCs w:val="28"/>
        </w:rPr>
        <w:t>(</w:t>
      </w:r>
      <w:r w:rsidR="00DB20D7" w:rsidRPr="00056F65">
        <w:rPr>
          <w:rFonts w:ascii="Times New Roman" w:hAnsi="Times New Roman" w:cs="Times New Roman"/>
          <w:sz w:val="28"/>
          <w:szCs w:val="28"/>
        </w:rPr>
        <w:t xml:space="preserve">в </w:t>
      </w:r>
      <w:r w:rsidR="00B94DF4" w:rsidRPr="000E3B35">
        <w:rPr>
          <w:rFonts w:ascii="Times New Roman" w:hAnsi="Times New Roman" w:cs="Times New Roman"/>
          <w:bCs/>
          <w:sz w:val="28"/>
          <w:szCs w:val="28"/>
        </w:rPr>
        <w:t>сфере клинической лабораторной диагностики; медико–биохимических исследований, направленных на создание условий для сохранения здоровья, обеспечения профилактики, диагностики и лечения заболеваний</w:t>
      </w:r>
      <w:r w:rsidR="00DB20D7" w:rsidRPr="00056F65">
        <w:rPr>
          <w:rFonts w:ascii="Times New Roman" w:hAnsi="Times New Roman" w:cs="Times New Roman"/>
          <w:sz w:val="28"/>
          <w:szCs w:val="28"/>
        </w:rPr>
        <w:t>);</w:t>
      </w:r>
    </w:p>
    <w:p w:rsidR="00171AB1" w:rsidRPr="00056F65" w:rsidRDefault="00171AB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07. </w:t>
      </w:r>
      <w:r w:rsidR="00B04256" w:rsidRPr="00056F65">
        <w:rPr>
          <w:rFonts w:ascii="Times New Roman" w:hAnsi="Times New Roman" w:cs="Times New Roman"/>
          <w:iCs/>
          <w:sz w:val="28"/>
          <w:szCs w:val="28"/>
        </w:rPr>
        <w:t>Административно-управленческая и офисная деятельность</w:t>
      </w:r>
      <w:r w:rsidRPr="00056F65">
        <w:rPr>
          <w:rFonts w:ascii="Times New Roman" w:hAnsi="Times New Roman" w:cs="Times New Roman"/>
          <w:iCs/>
          <w:sz w:val="28"/>
          <w:szCs w:val="28"/>
        </w:rPr>
        <w:t xml:space="preserve"> (в сфере управления персоналом организации)</w:t>
      </w:r>
      <w:r w:rsidR="00FE1866" w:rsidRPr="00056F65">
        <w:rPr>
          <w:rFonts w:ascii="Times New Roman" w:hAnsi="Times New Roman" w:cs="Times New Roman"/>
          <w:iCs/>
          <w:sz w:val="28"/>
          <w:szCs w:val="28"/>
        </w:rPr>
        <w:t>;</w:t>
      </w:r>
    </w:p>
    <w:p w:rsidR="00B70D9C" w:rsidRPr="00056F65" w:rsidRDefault="00B70D9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26</w:t>
      </w:r>
      <w:r w:rsidR="00844369" w:rsidRPr="00056F65">
        <w:rPr>
          <w:rFonts w:ascii="Times New Roman" w:hAnsi="Times New Roman" w:cs="Times New Roman"/>
          <w:sz w:val="28"/>
          <w:szCs w:val="28"/>
        </w:rPr>
        <w:t>.</w:t>
      </w:r>
      <w:r w:rsidR="000D3712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Pr="00056F65">
        <w:rPr>
          <w:rFonts w:ascii="Times New Roman" w:hAnsi="Times New Roman" w:cs="Times New Roman"/>
          <w:sz w:val="28"/>
          <w:szCs w:val="28"/>
        </w:rPr>
        <w:t>Химическое, химико-технологическое производство (в сфере природоохранных, биотехнологических и биотехнических технологий)</w:t>
      </w:r>
      <w:r w:rsidR="00FE1866" w:rsidRPr="00056F6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D15A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lastRenderedPageBreak/>
        <w:t>Выпускники могут осуществлять профессиональную деятельность в других областях</w:t>
      </w:r>
      <w:r w:rsidR="00CE72C5" w:rsidRPr="00056F6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Pr="00056F65">
        <w:rPr>
          <w:rFonts w:ascii="Times New Roman" w:hAnsi="Times New Roman" w:cs="Times New Roman"/>
          <w:sz w:val="28"/>
          <w:szCs w:val="28"/>
        </w:rPr>
        <w:t xml:space="preserve"> и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741EF" w:rsidRPr="00056F65" w:rsidRDefault="00CB2ACE" w:rsidP="00E741EF">
      <w:pPr>
        <w:pStyle w:val="32"/>
        <w:shd w:val="clear" w:color="auto" w:fill="auto"/>
        <w:tabs>
          <w:tab w:val="left" w:pos="5421"/>
        </w:tabs>
        <w:spacing w:before="0"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/>
          <w:sz w:val="28"/>
        </w:rPr>
        <w:t>1.1</w:t>
      </w:r>
      <w:r w:rsidR="007B57E7" w:rsidRPr="00056F65">
        <w:rPr>
          <w:rFonts w:ascii="Times New Roman" w:hAnsi="Times New Roman"/>
          <w:sz w:val="28"/>
        </w:rPr>
        <w:t>2</w:t>
      </w:r>
      <w:r w:rsidRPr="00056F65">
        <w:rPr>
          <w:rFonts w:ascii="Times New Roman" w:hAnsi="Times New Roman"/>
          <w:sz w:val="28"/>
        </w:rPr>
        <w:t xml:space="preserve">. </w:t>
      </w:r>
      <w:r w:rsidR="00EC3FB6" w:rsidRPr="00056F65">
        <w:rPr>
          <w:rFonts w:ascii="Times New Roman" w:hAnsi="Times New Roman" w:cs="Times New Roman"/>
          <w:sz w:val="28"/>
          <w:szCs w:val="28"/>
        </w:rPr>
        <w:t xml:space="preserve">В рамках освоения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EC3FB6" w:rsidRPr="00056F65">
        <w:rPr>
          <w:rFonts w:ascii="Times New Roman" w:hAnsi="Times New Roman" w:cs="Times New Roman"/>
          <w:sz w:val="28"/>
          <w:szCs w:val="28"/>
        </w:rPr>
        <w:t xml:space="preserve"> выпускники могут готовиться к решению</w:t>
      </w:r>
      <w:r w:rsidR="00007B1E" w:rsidRPr="00056F65">
        <w:rPr>
          <w:rFonts w:ascii="Times New Roman" w:hAnsi="Times New Roman" w:cs="Times New Roman"/>
          <w:sz w:val="28"/>
          <w:szCs w:val="28"/>
        </w:rPr>
        <w:t xml:space="preserve"> задач профессиональной деятельности следующих типов: </w:t>
      </w:r>
    </w:p>
    <w:p w:rsidR="00E741EF" w:rsidRPr="00056F65" w:rsidRDefault="00E741EF" w:rsidP="00E741EF">
      <w:pPr>
        <w:pStyle w:val="32"/>
        <w:shd w:val="clear" w:color="auto" w:fill="auto"/>
        <w:tabs>
          <w:tab w:val="left" w:pos="5421"/>
        </w:tabs>
        <w:spacing w:before="0" w:line="360" w:lineRule="auto"/>
        <w:ind w:firstLine="420"/>
        <w:rPr>
          <w:rFonts w:ascii="Times New Roman" w:hAnsi="Times New Roman"/>
          <w:sz w:val="28"/>
          <w:szCs w:val="28"/>
        </w:rPr>
      </w:pPr>
      <w:r w:rsidRPr="00056F65">
        <w:rPr>
          <w:rFonts w:ascii="Times New Roman" w:hAnsi="Times New Roman"/>
          <w:sz w:val="28"/>
          <w:szCs w:val="28"/>
        </w:rPr>
        <w:t>медицинский;</w:t>
      </w:r>
    </w:p>
    <w:p w:rsidR="00E741EF" w:rsidRPr="00056F65" w:rsidRDefault="00E741EF" w:rsidP="00E741EF">
      <w:pPr>
        <w:pStyle w:val="32"/>
        <w:shd w:val="clear" w:color="auto" w:fill="auto"/>
        <w:tabs>
          <w:tab w:val="left" w:pos="5421"/>
        </w:tabs>
        <w:spacing w:before="0" w:line="360" w:lineRule="auto"/>
        <w:ind w:firstLine="420"/>
        <w:rPr>
          <w:rFonts w:ascii="Times New Roman" w:hAnsi="Times New Roman"/>
          <w:sz w:val="28"/>
          <w:szCs w:val="28"/>
        </w:rPr>
      </w:pPr>
      <w:r w:rsidRPr="00056F65">
        <w:rPr>
          <w:rFonts w:ascii="Times New Roman" w:hAnsi="Times New Roman"/>
          <w:sz w:val="28"/>
          <w:szCs w:val="28"/>
        </w:rPr>
        <w:t>научно-исследовательский;</w:t>
      </w:r>
    </w:p>
    <w:p w:rsidR="00985B9D" w:rsidRPr="00056F65" w:rsidRDefault="00985B9D" w:rsidP="00E741EF">
      <w:pPr>
        <w:pStyle w:val="32"/>
        <w:shd w:val="clear" w:color="auto" w:fill="auto"/>
        <w:tabs>
          <w:tab w:val="left" w:pos="5421"/>
        </w:tabs>
        <w:spacing w:before="0" w:line="360" w:lineRule="auto"/>
        <w:ind w:firstLine="420"/>
        <w:rPr>
          <w:rFonts w:ascii="Times New Roman" w:hAnsi="Times New Roman"/>
          <w:sz w:val="28"/>
          <w:szCs w:val="28"/>
        </w:rPr>
      </w:pPr>
      <w:r w:rsidRPr="00056F65">
        <w:rPr>
          <w:rFonts w:ascii="Times New Roman" w:hAnsi="Times New Roman"/>
          <w:sz w:val="28"/>
          <w:szCs w:val="28"/>
        </w:rPr>
        <w:t>научно-производственный;</w:t>
      </w:r>
    </w:p>
    <w:p w:rsidR="00E741EF" w:rsidRPr="00056F65" w:rsidRDefault="00E741EF" w:rsidP="00E741EF">
      <w:pPr>
        <w:pStyle w:val="32"/>
        <w:shd w:val="clear" w:color="auto" w:fill="auto"/>
        <w:tabs>
          <w:tab w:val="left" w:pos="5421"/>
        </w:tabs>
        <w:spacing w:before="0" w:line="360" w:lineRule="auto"/>
        <w:ind w:firstLine="420"/>
        <w:rPr>
          <w:rFonts w:ascii="Times New Roman" w:hAnsi="Times New Roman"/>
          <w:sz w:val="28"/>
          <w:szCs w:val="28"/>
        </w:rPr>
      </w:pPr>
      <w:r w:rsidRPr="00056F65">
        <w:rPr>
          <w:rFonts w:ascii="Times New Roman" w:hAnsi="Times New Roman"/>
          <w:sz w:val="28"/>
          <w:szCs w:val="28"/>
        </w:rPr>
        <w:t>организационно-управленческий;</w:t>
      </w:r>
    </w:p>
    <w:p w:rsidR="00E741EF" w:rsidRPr="00056F65" w:rsidRDefault="00E741EF" w:rsidP="00E741EF">
      <w:pPr>
        <w:pStyle w:val="32"/>
        <w:shd w:val="clear" w:color="auto" w:fill="auto"/>
        <w:tabs>
          <w:tab w:val="left" w:pos="5421"/>
        </w:tabs>
        <w:spacing w:before="0" w:line="360" w:lineRule="auto"/>
        <w:ind w:firstLine="420"/>
        <w:rPr>
          <w:rFonts w:ascii="Times New Roman" w:hAnsi="Times New Roman"/>
          <w:sz w:val="28"/>
          <w:szCs w:val="28"/>
        </w:rPr>
      </w:pPr>
      <w:r w:rsidRPr="00056F65">
        <w:rPr>
          <w:rFonts w:ascii="Times New Roman" w:hAnsi="Times New Roman"/>
          <w:sz w:val="28"/>
          <w:szCs w:val="28"/>
        </w:rPr>
        <w:t>педагогический.</w:t>
      </w:r>
    </w:p>
    <w:p w:rsidR="00104893" w:rsidRPr="00056F65" w:rsidRDefault="00104893" w:rsidP="0010489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1.1</w:t>
      </w:r>
      <w:r w:rsidR="007B57E7" w:rsidRPr="00056F65">
        <w:rPr>
          <w:rFonts w:ascii="Times New Roman" w:hAnsi="Times New Roman" w:cs="Times New Roman"/>
          <w:sz w:val="28"/>
          <w:szCs w:val="28"/>
        </w:rPr>
        <w:t>3</w:t>
      </w:r>
      <w:r w:rsidRPr="00056F65">
        <w:rPr>
          <w:rFonts w:ascii="Times New Roman" w:hAnsi="Times New Roman" w:cs="Times New Roman"/>
          <w:sz w:val="28"/>
          <w:szCs w:val="28"/>
        </w:rPr>
        <w:t xml:space="preserve">. </w:t>
      </w:r>
      <w:r w:rsidRPr="00056F65">
        <w:rPr>
          <w:rFonts w:ascii="Times New Roman" w:hAnsi="Times New Roman"/>
          <w:sz w:val="28"/>
        </w:rPr>
        <w:t xml:space="preserve">При разработке программы </w:t>
      </w:r>
      <w:r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/>
          <w:sz w:val="28"/>
        </w:rPr>
        <w:t xml:space="preserve"> Организация устанавливает направленность (профиль) программы </w:t>
      </w:r>
      <w:r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/>
          <w:sz w:val="28"/>
        </w:rPr>
        <w:t xml:space="preserve">, которая соответствует специальности в целом или конкретизирует содержание программы </w:t>
      </w:r>
      <w:r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/>
          <w:sz w:val="28"/>
        </w:rPr>
        <w:t xml:space="preserve"> в рамках специальности путем ориентации ее на:</w:t>
      </w:r>
    </w:p>
    <w:p w:rsidR="00104893" w:rsidRPr="00056F65" w:rsidRDefault="00104893" w:rsidP="0010489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056F65">
        <w:rPr>
          <w:rFonts w:ascii="Times New Roman" w:hAnsi="Times New Roman"/>
          <w:sz w:val="28"/>
        </w:rPr>
        <w:t xml:space="preserve">область (области) </w:t>
      </w:r>
      <w:r w:rsidRPr="00056F65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Pr="00056F65">
        <w:rPr>
          <w:rFonts w:ascii="Times New Roman" w:hAnsi="Times New Roman"/>
          <w:sz w:val="28"/>
        </w:rPr>
        <w:t xml:space="preserve"> и сферу (сферы) профессиональной деятельности выпускников;</w:t>
      </w:r>
    </w:p>
    <w:p w:rsidR="00104893" w:rsidRPr="00056F65" w:rsidRDefault="00104893" w:rsidP="0010489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056F65">
        <w:rPr>
          <w:rFonts w:ascii="Times New Roman" w:hAnsi="Times New Roman"/>
          <w:sz w:val="28"/>
        </w:rPr>
        <w:t>тип (типы) задач и задачи профессиональной деятельности выпускников;</w:t>
      </w:r>
    </w:p>
    <w:p w:rsidR="00104893" w:rsidRPr="00056F65" w:rsidRDefault="00104893" w:rsidP="0010489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/>
          <w:sz w:val="28"/>
        </w:rPr>
        <w:t>при необходимости – на объекты профессиональной деятельности выпускников или область (области) знания.</w:t>
      </w:r>
    </w:p>
    <w:p w:rsidR="005022FB" w:rsidRPr="00056F65" w:rsidRDefault="00F4170F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1.</w:t>
      </w:r>
      <w:r w:rsidR="005022FB" w:rsidRPr="00056F65">
        <w:rPr>
          <w:rFonts w:ascii="Times New Roman" w:hAnsi="Times New Roman" w:cs="Times New Roman"/>
          <w:sz w:val="28"/>
          <w:szCs w:val="28"/>
        </w:rPr>
        <w:t>1</w:t>
      </w:r>
      <w:r w:rsidR="009F3C4F" w:rsidRPr="00056F65">
        <w:rPr>
          <w:rFonts w:ascii="Times New Roman" w:hAnsi="Times New Roman" w:cs="Times New Roman"/>
          <w:sz w:val="28"/>
          <w:szCs w:val="28"/>
        </w:rPr>
        <w:t>5</w:t>
      </w:r>
      <w:r w:rsidR="005022FB" w:rsidRPr="00056F65">
        <w:rPr>
          <w:rFonts w:ascii="Times New Roman" w:hAnsi="Times New Roman" w:cs="Times New Roman"/>
          <w:sz w:val="28"/>
          <w:szCs w:val="28"/>
        </w:rPr>
        <w:t>. Программ</w:t>
      </w:r>
      <w:r w:rsidR="00095CCD" w:rsidRPr="00056F65">
        <w:rPr>
          <w:rFonts w:ascii="Times New Roman" w:hAnsi="Times New Roman" w:cs="Times New Roman"/>
          <w:sz w:val="28"/>
          <w:szCs w:val="28"/>
        </w:rPr>
        <w:t>а</w:t>
      </w:r>
      <w:r w:rsidR="005022FB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5022FB" w:rsidRPr="00056F65">
        <w:rPr>
          <w:rFonts w:ascii="Times New Roman" w:hAnsi="Times New Roman" w:cs="Times New Roman"/>
          <w:sz w:val="28"/>
          <w:szCs w:val="28"/>
        </w:rPr>
        <w:t xml:space="preserve">, </w:t>
      </w:r>
      <w:r w:rsidR="00095CCD" w:rsidRPr="00056F65">
        <w:rPr>
          <w:rFonts w:ascii="Times New Roman" w:hAnsi="Times New Roman"/>
          <w:sz w:val="28"/>
          <w:szCs w:val="28"/>
        </w:rPr>
        <w:t xml:space="preserve">содержащая сведения, составляющие государственную тайну, разрабатывается и реализуется </w:t>
      </w:r>
      <w:r w:rsidR="005022FB" w:rsidRPr="00056F65">
        <w:rPr>
          <w:rFonts w:ascii="Times New Roman" w:hAnsi="Times New Roman" w:cs="Times New Roman"/>
          <w:sz w:val="28"/>
          <w:szCs w:val="28"/>
        </w:rPr>
        <w:t xml:space="preserve">с соблюдением требований, предусмотренных законодательством Российской Федерации и </w:t>
      </w:r>
      <w:r w:rsidR="00264743" w:rsidRPr="00056F65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5022FB" w:rsidRPr="00056F65">
        <w:rPr>
          <w:rFonts w:ascii="Times New Roman" w:hAnsi="Times New Roman" w:cs="Times New Roman"/>
          <w:sz w:val="28"/>
          <w:szCs w:val="28"/>
        </w:rPr>
        <w:t>нормативными правовыми актами в области защиты государственной тайны.</w:t>
      </w:r>
    </w:p>
    <w:p w:rsidR="005022FB" w:rsidRPr="00056F65" w:rsidRDefault="005022FB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720" w:rsidRPr="00056F65" w:rsidRDefault="004108B5" w:rsidP="00B8086C">
      <w:pPr>
        <w:pStyle w:val="ConsPlusNormal"/>
        <w:widowControl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Требования к структуре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</w:p>
    <w:p w:rsidR="0098537C" w:rsidRPr="00056F65" w:rsidRDefault="0098537C" w:rsidP="00B8086C">
      <w:pPr>
        <w:pStyle w:val="ConsPlusNormal"/>
        <w:widowControl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4599" w:rsidRPr="00056F65" w:rsidRDefault="008F4599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2.1. Структура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включает следующие блоки:</w:t>
      </w:r>
    </w:p>
    <w:p w:rsidR="008F4599" w:rsidRPr="00056F65" w:rsidRDefault="008F4599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Блок 1 «Дисциплины (модули)»;</w:t>
      </w:r>
    </w:p>
    <w:p w:rsidR="008F4599" w:rsidRPr="00056F65" w:rsidRDefault="008F4599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Блок 2 «Практика»;</w:t>
      </w:r>
    </w:p>
    <w:p w:rsidR="008F4599" w:rsidRPr="00056F65" w:rsidRDefault="008F4599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Блок 3 «Государственная итоговая аттестация».</w:t>
      </w:r>
    </w:p>
    <w:p w:rsidR="008F4599" w:rsidRPr="00056F65" w:rsidRDefault="008F4599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599" w:rsidRPr="00056F65" w:rsidRDefault="008F4599" w:rsidP="00C752AB">
      <w:pPr>
        <w:pStyle w:val="ConsPlusNormal"/>
        <w:keepNext/>
        <w:widowControl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Структура и объем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</w:p>
    <w:p w:rsidR="008F4599" w:rsidRPr="00056F65" w:rsidRDefault="008F4599" w:rsidP="00C752AB">
      <w:pPr>
        <w:pStyle w:val="ConsPlusNormal"/>
        <w:keepNext/>
        <w:widowControl/>
        <w:spacing w:line="360" w:lineRule="auto"/>
        <w:ind w:right="424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5"/>
        <w:gridCol w:w="4235"/>
        <w:gridCol w:w="3828"/>
      </w:tblGrid>
      <w:tr w:rsidR="008F4599" w:rsidRPr="00056F65" w:rsidTr="00002929">
        <w:trPr>
          <w:tblHeader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99" w:rsidRPr="00056F65" w:rsidRDefault="008F4599" w:rsidP="002206F5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программы </w:t>
            </w:r>
            <w:r w:rsidR="001252AE" w:rsidRPr="00056F6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99" w:rsidRPr="00056F65" w:rsidRDefault="008F4599" w:rsidP="00B8086C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программы </w:t>
            </w:r>
            <w:r w:rsidR="001252AE" w:rsidRPr="00056F6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r w:rsidRPr="00056F65">
              <w:rPr>
                <w:rFonts w:ascii="Times New Roman" w:hAnsi="Times New Roman" w:cs="Times New Roman"/>
                <w:sz w:val="28"/>
                <w:szCs w:val="28"/>
              </w:rPr>
              <w:br/>
              <w:t>и ее блоков в з.е.</w:t>
            </w:r>
          </w:p>
        </w:tc>
      </w:tr>
      <w:tr w:rsidR="00B8086C" w:rsidRPr="00056F65" w:rsidTr="007F776D">
        <w:trPr>
          <w:trHeight w:val="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C" w:rsidRPr="00056F65" w:rsidRDefault="00B8086C" w:rsidP="002206F5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Блок 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C" w:rsidRPr="00056F65" w:rsidRDefault="00B8086C" w:rsidP="002206F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Дисциплины (модули)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C" w:rsidRPr="00056F65" w:rsidRDefault="00B8086C" w:rsidP="00B808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не менее 300</w:t>
            </w:r>
          </w:p>
        </w:tc>
      </w:tr>
      <w:tr w:rsidR="00B8086C" w:rsidRPr="00056F65" w:rsidTr="007F776D">
        <w:trPr>
          <w:trHeight w:val="3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C" w:rsidRPr="00056F65" w:rsidRDefault="00B8086C" w:rsidP="002206F5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Блок 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C" w:rsidRPr="00056F65" w:rsidRDefault="00B8086C" w:rsidP="002206F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C" w:rsidRPr="00056F65" w:rsidRDefault="00B8086C" w:rsidP="00B808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DB20D7" w:rsidRPr="00056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8F4599" w:rsidRPr="00056F65" w:rsidTr="002206F5">
        <w:trPr>
          <w:trHeight w:val="35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99" w:rsidRPr="00056F65" w:rsidRDefault="008F4599" w:rsidP="002206F5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Блок 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99" w:rsidRPr="00056F65" w:rsidRDefault="008F4599" w:rsidP="005F3B4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99" w:rsidRPr="00056F65" w:rsidRDefault="00694BFE" w:rsidP="00B8086C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056F65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9</w:t>
            </w:r>
          </w:p>
        </w:tc>
      </w:tr>
      <w:tr w:rsidR="008F4599" w:rsidRPr="00056F65" w:rsidTr="002206F5">
        <w:trPr>
          <w:trHeight w:val="56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99" w:rsidRPr="00056F65" w:rsidRDefault="008F4599" w:rsidP="002206F5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программы </w:t>
            </w:r>
            <w:r w:rsidR="001252AE" w:rsidRPr="00056F6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99" w:rsidRPr="00056F65" w:rsidRDefault="001252AE" w:rsidP="00B8086C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086C" w:rsidRPr="00056F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F4599" w:rsidRPr="00056F65" w:rsidRDefault="008F4599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690" w:rsidRPr="00056F65" w:rsidRDefault="00E93690" w:rsidP="00E9369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2.</w:t>
      </w:r>
      <w:r w:rsidR="002206F5" w:rsidRPr="00056F65">
        <w:rPr>
          <w:rFonts w:ascii="Times New Roman" w:hAnsi="Times New Roman" w:cs="Times New Roman"/>
          <w:sz w:val="28"/>
          <w:szCs w:val="28"/>
        </w:rPr>
        <w:t>2</w:t>
      </w:r>
      <w:r w:rsidRPr="00056F65">
        <w:rPr>
          <w:rFonts w:ascii="Times New Roman" w:hAnsi="Times New Roman" w:cs="Times New Roman"/>
          <w:sz w:val="28"/>
          <w:szCs w:val="28"/>
        </w:rPr>
        <w:t xml:space="preserve">. Программа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E93690" w:rsidRPr="00056F65" w:rsidRDefault="00E93690" w:rsidP="00E9369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2.</w:t>
      </w:r>
      <w:r w:rsidR="00E640C7" w:rsidRPr="00056F65">
        <w:rPr>
          <w:rFonts w:ascii="Times New Roman" w:hAnsi="Times New Roman" w:cs="Times New Roman"/>
          <w:sz w:val="28"/>
          <w:szCs w:val="28"/>
        </w:rPr>
        <w:t>3</w:t>
      </w:r>
      <w:r w:rsidRPr="00056F65">
        <w:rPr>
          <w:rFonts w:ascii="Times New Roman" w:hAnsi="Times New Roman" w:cs="Times New Roman"/>
          <w:sz w:val="28"/>
          <w:szCs w:val="28"/>
        </w:rPr>
        <w:t xml:space="preserve">. Программа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должна обеспечивать реализацию дисциплин (модулей) по физической культуре и спорту:</w:t>
      </w:r>
    </w:p>
    <w:p w:rsidR="00220023" w:rsidRPr="00056F65" w:rsidRDefault="00220023" w:rsidP="0022002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в объеме не менее 2 з.е. в рамках </w:t>
      </w:r>
      <w:hyperlink w:anchor="sub_64" w:history="1">
        <w:r w:rsidRPr="00056F65">
          <w:rPr>
            <w:rFonts w:ascii="Times New Roman" w:hAnsi="Times New Roman" w:cs="Times New Roman"/>
            <w:sz w:val="28"/>
            <w:szCs w:val="28"/>
          </w:rPr>
          <w:t>Блока 1</w:t>
        </w:r>
      </w:hyperlink>
      <w:r w:rsidRPr="00056F65">
        <w:rPr>
          <w:rFonts w:ascii="Times New Roman" w:hAnsi="Times New Roman" w:cs="Times New Roman"/>
          <w:sz w:val="28"/>
          <w:szCs w:val="28"/>
        </w:rPr>
        <w:t xml:space="preserve"> «Дисциплины (модули)»;</w:t>
      </w:r>
    </w:p>
    <w:p w:rsidR="00220023" w:rsidRPr="00056F65" w:rsidRDefault="00220023" w:rsidP="0022002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в объеме не менее 328 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</w:t>
      </w:r>
      <w:r w:rsidR="009273B6" w:rsidRPr="00056F65">
        <w:rPr>
          <w:rFonts w:ascii="Times New Roman" w:hAnsi="Times New Roman" w:cs="Times New Roman"/>
          <w:sz w:val="28"/>
          <w:szCs w:val="28"/>
        </w:rPr>
        <w:t>.</w:t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6F5" w:rsidRPr="00056F65" w:rsidRDefault="00E93690" w:rsidP="00E9369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E5057" w:rsidRPr="00056F65" w:rsidRDefault="007C4720" w:rsidP="00E9369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2.</w:t>
      </w:r>
      <w:r w:rsidR="00E640C7" w:rsidRPr="00056F65">
        <w:rPr>
          <w:rFonts w:ascii="Times New Roman" w:hAnsi="Times New Roman" w:cs="Times New Roman"/>
          <w:sz w:val="28"/>
          <w:szCs w:val="28"/>
        </w:rPr>
        <w:t>4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  <w:r w:rsidR="007A003E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7E5057" w:rsidRPr="00056F65">
        <w:rPr>
          <w:rFonts w:ascii="Times New Roman" w:hAnsi="Times New Roman" w:cs="Times New Roman"/>
          <w:sz w:val="28"/>
          <w:szCs w:val="28"/>
        </w:rPr>
        <w:t>В Блок 2 «Практика» входят учебная и производственная практик</w:t>
      </w:r>
      <w:r w:rsidR="00694BFE" w:rsidRPr="00056F65">
        <w:rPr>
          <w:rFonts w:ascii="Times New Roman" w:hAnsi="Times New Roman" w:cs="Times New Roman"/>
          <w:sz w:val="28"/>
          <w:szCs w:val="28"/>
        </w:rPr>
        <w:t>и</w:t>
      </w:r>
      <w:r w:rsidR="008D7448" w:rsidRPr="00056F65">
        <w:rPr>
          <w:rFonts w:ascii="Times New Roman" w:hAnsi="Times New Roman" w:cs="Times New Roman"/>
          <w:sz w:val="28"/>
          <w:szCs w:val="28"/>
        </w:rPr>
        <w:t xml:space="preserve"> (далее вместе – практики)</w:t>
      </w:r>
      <w:r w:rsidR="007E5057" w:rsidRPr="00056F65">
        <w:rPr>
          <w:rFonts w:ascii="Times New Roman" w:hAnsi="Times New Roman" w:cs="Times New Roman"/>
          <w:sz w:val="28"/>
          <w:szCs w:val="28"/>
        </w:rPr>
        <w:t>.</w:t>
      </w:r>
    </w:p>
    <w:p w:rsidR="00FC3E2F" w:rsidRPr="00056F65" w:rsidRDefault="00B8086C" w:rsidP="0084436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Типы учебной практики: </w:t>
      </w:r>
    </w:p>
    <w:p w:rsidR="00DB20D7" w:rsidRPr="00056F65" w:rsidRDefault="00DB20D7" w:rsidP="0084436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lastRenderedPageBreak/>
        <w:t>учебная практика (практика по получению первичных умений и навыков научно-исследовательской деятельности);</w:t>
      </w:r>
    </w:p>
    <w:p w:rsidR="00DB20D7" w:rsidRPr="00056F65" w:rsidRDefault="00DB20D7" w:rsidP="0084436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Типы производственной практики: </w:t>
      </w:r>
    </w:p>
    <w:p w:rsidR="00DB20D7" w:rsidRPr="00056F65" w:rsidRDefault="00DB20D7" w:rsidP="0084436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– практика для получения первичных профессиональных умений и навыков;</w:t>
      </w:r>
    </w:p>
    <w:p w:rsidR="00DB20D7" w:rsidRPr="00056F65" w:rsidRDefault="00DB20D7" w:rsidP="0084436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– научно-исследовательская практика;</w:t>
      </w:r>
    </w:p>
    <w:p w:rsidR="00DB20D7" w:rsidRPr="00056F65" w:rsidRDefault="00DB20D7" w:rsidP="0084436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– преддипломная практика.</w:t>
      </w:r>
    </w:p>
    <w:p w:rsidR="00A21917" w:rsidRPr="00056F65" w:rsidRDefault="00A21917" w:rsidP="008443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6F65">
        <w:rPr>
          <w:rFonts w:ascii="Times New Roman" w:hAnsi="Times New Roman"/>
          <w:sz w:val="28"/>
          <w:szCs w:val="28"/>
        </w:rPr>
        <w:t xml:space="preserve">Преддипломная практика проводится для выполнения выпускной </w:t>
      </w:r>
      <w:r w:rsidR="00DB20D7" w:rsidRPr="00056F65">
        <w:rPr>
          <w:rFonts w:ascii="Times New Roman" w:hAnsi="Times New Roman"/>
          <w:sz w:val="28"/>
          <w:szCs w:val="28"/>
        </w:rPr>
        <w:t>к</w:t>
      </w:r>
      <w:r w:rsidRPr="00056F65">
        <w:rPr>
          <w:rFonts w:ascii="Times New Roman" w:hAnsi="Times New Roman"/>
          <w:sz w:val="28"/>
          <w:szCs w:val="28"/>
        </w:rPr>
        <w:t>валификационной работы и является обязательной.</w:t>
      </w:r>
    </w:p>
    <w:p w:rsidR="00E640C7" w:rsidRPr="00056F65" w:rsidRDefault="00E640C7" w:rsidP="002206F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2.5. </w:t>
      </w:r>
      <w:r w:rsidR="00C41754" w:rsidRPr="00056F65">
        <w:rPr>
          <w:rFonts w:ascii="Times New Roman" w:hAnsi="Times New Roman" w:cs="Times New Roman"/>
          <w:sz w:val="28"/>
          <w:szCs w:val="28"/>
        </w:rPr>
        <w:t xml:space="preserve">В дополнение к типам практик, указанным в пункте 2.4 ФГОС ВО, </w:t>
      </w:r>
      <w:r w:rsidRPr="00056F65">
        <w:rPr>
          <w:rFonts w:ascii="Times New Roman" w:hAnsi="Times New Roman" w:cs="Times New Roman"/>
          <w:sz w:val="28"/>
          <w:szCs w:val="28"/>
        </w:rPr>
        <w:t xml:space="preserve">ПООП может </w:t>
      </w:r>
      <w:r w:rsidR="00C41754" w:rsidRPr="00056F65">
        <w:rPr>
          <w:rFonts w:ascii="Times New Roman" w:hAnsi="Times New Roman" w:cs="Times New Roman"/>
          <w:sz w:val="28"/>
          <w:szCs w:val="28"/>
        </w:rPr>
        <w:t>также содержать</w:t>
      </w:r>
      <w:r w:rsidRPr="00056F65">
        <w:rPr>
          <w:rFonts w:ascii="Times New Roman" w:hAnsi="Times New Roman" w:cs="Times New Roman"/>
          <w:sz w:val="28"/>
          <w:szCs w:val="28"/>
        </w:rPr>
        <w:t xml:space="preserve"> рекомендуемые типы </w:t>
      </w:r>
      <w:r w:rsidR="002206F5" w:rsidRPr="00056F65">
        <w:rPr>
          <w:rFonts w:ascii="Times New Roman" w:hAnsi="Times New Roman" w:cs="Times New Roman"/>
          <w:sz w:val="28"/>
          <w:szCs w:val="28"/>
        </w:rPr>
        <w:t>практик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  <w:r w:rsidR="00962A9B" w:rsidRPr="00056F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640C7" w:rsidRPr="00056F65" w:rsidRDefault="00E640C7" w:rsidP="00E640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2.6. </w:t>
      </w:r>
      <w:r w:rsidR="008D43B9" w:rsidRPr="00056F65">
        <w:rPr>
          <w:rFonts w:ascii="Times New Roman" w:hAnsi="Times New Roman" w:cs="Times New Roman"/>
          <w:sz w:val="28"/>
          <w:szCs w:val="28"/>
        </w:rPr>
        <w:t>Организация</w:t>
      </w:r>
      <w:r w:rsidRPr="00056F65">
        <w:rPr>
          <w:rFonts w:ascii="Times New Roman" w:hAnsi="Times New Roman" w:cs="Times New Roman"/>
          <w:sz w:val="28"/>
          <w:szCs w:val="28"/>
        </w:rPr>
        <w:t>:</w:t>
      </w:r>
    </w:p>
    <w:p w:rsidR="00E640C7" w:rsidRPr="00056F65" w:rsidRDefault="008D43B9" w:rsidP="00E640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выбирает один или несколько типов учебной практики и один или несколько типов производственной практики из перечня</w:t>
      </w:r>
      <w:r w:rsidR="007761A5" w:rsidRPr="00056F65">
        <w:rPr>
          <w:rFonts w:ascii="Times New Roman" w:hAnsi="Times New Roman" w:cs="Times New Roman"/>
          <w:sz w:val="28"/>
          <w:szCs w:val="28"/>
        </w:rPr>
        <w:t>, указанного в пункте</w:t>
      </w:r>
      <w:r w:rsidR="00E640C7" w:rsidRPr="00056F65">
        <w:rPr>
          <w:rFonts w:ascii="Times New Roman" w:hAnsi="Times New Roman" w:cs="Times New Roman"/>
          <w:sz w:val="28"/>
          <w:szCs w:val="28"/>
        </w:rPr>
        <w:t xml:space="preserve"> 2.</w:t>
      </w:r>
      <w:r w:rsidR="00075EBD" w:rsidRPr="00056F65">
        <w:rPr>
          <w:rFonts w:ascii="Times New Roman" w:hAnsi="Times New Roman" w:cs="Times New Roman"/>
          <w:sz w:val="28"/>
          <w:szCs w:val="28"/>
        </w:rPr>
        <w:t>4</w:t>
      </w:r>
      <w:r w:rsidR="00E640C7" w:rsidRPr="00056F65">
        <w:rPr>
          <w:rFonts w:ascii="Times New Roman" w:hAnsi="Times New Roman" w:cs="Times New Roman"/>
          <w:sz w:val="28"/>
          <w:szCs w:val="28"/>
        </w:rPr>
        <w:t xml:space="preserve"> ФГОС ВО;</w:t>
      </w:r>
    </w:p>
    <w:p w:rsidR="00E640C7" w:rsidRPr="00056F65" w:rsidRDefault="00C41754" w:rsidP="00E640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вправе</w:t>
      </w:r>
      <w:r w:rsidR="008D43B9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E640C7" w:rsidRPr="00056F65">
        <w:rPr>
          <w:rFonts w:ascii="Times New Roman" w:hAnsi="Times New Roman" w:cs="Times New Roman"/>
          <w:sz w:val="28"/>
          <w:szCs w:val="28"/>
        </w:rPr>
        <w:t xml:space="preserve">выбрать один или несколько типов учебной и (или) производственной практик из </w:t>
      </w:r>
      <w:r w:rsidR="00F52A21" w:rsidRPr="00056F65">
        <w:rPr>
          <w:rFonts w:ascii="Times New Roman" w:hAnsi="Times New Roman" w:cs="Times New Roman"/>
          <w:sz w:val="28"/>
          <w:szCs w:val="28"/>
        </w:rPr>
        <w:t>рекомендуем</w:t>
      </w:r>
      <w:r w:rsidR="00E640C7" w:rsidRPr="00056F65">
        <w:rPr>
          <w:rFonts w:ascii="Times New Roman" w:hAnsi="Times New Roman" w:cs="Times New Roman"/>
          <w:sz w:val="28"/>
          <w:szCs w:val="28"/>
        </w:rPr>
        <w:t>ых ПООП (при наличии);</w:t>
      </w:r>
    </w:p>
    <w:p w:rsidR="00E640C7" w:rsidRPr="00056F65" w:rsidRDefault="00C41754" w:rsidP="008D43B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вправе</w:t>
      </w:r>
      <w:r w:rsidR="00E640C7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8D43B9" w:rsidRPr="00056F65">
        <w:rPr>
          <w:rFonts w:ascii="Times New Roman" w:hAnsi="Times New Roman" w:cs="Times New Roman"/>
          <w:sz w:val="28"/>
          <w:szCs w:val="28"/>
        </w:rPr>
        <w:t>установить дополнительный тип (типы) учебной и (или) производственной практик</w:t>
      </w:r>
      <w:r w:rsidR="00E640C7" w:rsidRPr="00056F65">
        <w:rPr>
          <w:rFonts w:ascii="Times New Roman" w:hAnsi="Times New Roman" w:cs="Times New Roman"/>
          <w:sz w:val="28"/>
          <w:szCs w:val="28"/>
        </w:rPr>
        <w:t>;</w:t>
      </w:r>
    </w:p>
    <w:p w:rsidR="00C37CD4" w:rsidRPr="00056F65" w:rsidRDefault="008D43B9" w:rsidP="008D43B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устанавливает</w:t>
      </w:r>
      <w:r w:rsidR="007E5057" w:rsidRPr="00056F65">
        <w:rPr>
          <w:rFonts w:ascii="Times New Roman" w:hAnsi="Times New Roman" w:cs="Times New Roman"/>
          <w:sz w:val="28"/>
          <w:szCs w:val="28"/>
        </w:rPr>
        <w:t xml:space="preserve"> объемы практик</w:t>
      </w:r>
      <w:r w:rsidR="007761A5" w:rsidRPr="00056F65">
        <w:rPr>
          <w:rFonts w:ascii="Times New Roman" w:hAnsi="Times New Roman" w:cs="Times New Roman"/>
          <w:sz w:val="28"/>
          <w:szCs w:val="28"/>
        </w:rPr>
        <w:t xml:space="preserve"> каждого типа</w:t>
      </w:r>
      <w:r w:rsidR="003A156B" w:rsidRPr="00056F65">
        <w:rPr>
          <w:rFonts w:ascii="Times New Roman" w:hAnsi="Times New Roman" w:cs="Times New Roman"/>
          <w:sz w:val="28"/>
          <w:szCs w:val="28"/>
        </w:rPr>
        <w:t>.</w:t>
      </w:r>
    </w:p>
    <w:p w:rsidR="0073787D" w:rsidRPr="00056F65" w:rsidRDefault="0073787D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2.</w:t>
      </w:r>
      <w:r w:rsidR="00563429" w:rsidRPr="00056F65">
        <w:rPr>
          <w:rFonts w:ascii="Times New Roman" w:hAnsi="Times New Roman" w:cs="Times New Roman"/>
          <w:sz w:val="28"/>
          <w:szCs w:val="28"/>
        </w:rPr>
        <w:t>7</w:t>
      </w:r>
      <w:r w:rsidRPr="00056F65">
        <w:rPr>
          <w:rFonts w:ascii="Times New Roman" w:hAnsi="Times New Roman" w:cs="Times New Roman"/>
          <w:sz w:val="28"/>
          <w:szCs w:val="28"/>
        </w:rPr>
        <w:t>. В Блок 3 «Государственная итоговая аттестация» входят:</w:t>
      </w:r>
    </w:p>
    <w:p w:rsidR="0073787D" w:rsidRPr="00056F65" w:rsidRDefault="0073787D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3787D" w:rsidRPr="00056F65" w:rsidRDefault="00694BFE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подготовка к процедуре защиты</w:t>
      </w:r>
      <w:r w:rsidR="0073787D" w:rsidRPr="00056F65">
        <w:rPr>
          <w:rFonts w:ascii="Times New Roman" w:hAnsi="Times New Roman" w:cs="Times New Roman"/>
          <w:sz w:val="28"/>
          <w:szCs w:val="28"/>
        </w:rPr>
        <w:t xml:space="preserve"> и защита выпускной квалификационной работы.</w:t>
      </w:r>
    </w:p>
    <w:p w:rsidR="007A02A5" w:rsidRPr="00056F65" w:rsidRDefault="00117D67" w:rsidP="007A02A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2.</w:t>
      </w:r>
      <w:r w:rsidR="00563429" w:rsidRPr="00056F65">
        <w:rPr>
          <w:rFonts w:ascii="Times New Roman" w:hAnsi="Times New Roman" w:cs="Times New Roman"/>
          <w:sz w:val="28"/>
          <w:szCs w:val="28"/>
        </w:rPr>
        <w:t>8</w:t>
      </w:r>
      <w:r w:rsidRPr="00056F65">
        <w:rPr>
          <w:rFonts w:ascii="Times New Roman" w:hAnsi="Times New Roman" w:cs="Times New Roman"/>
          <w:sz w:val="28"/>
          <w:szCs w:val="28"/>
        </w:rPr>
        <w:t xml:space="preserve">. При разработке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обучающимся обеспечивается возможность освоения </w:t>
      </w:r>
      <w:r w:rsidR="007A02A5" w:rsidRPr="00056F65">
        <w:rPr>
          <w:rFonts w:ascii="Times New Roman" w:hAnsi="Times New Roman" w:cs="Times New Roman"/>
          <w:sz w:val="28"/>
          <w:szCs w:val="28"/>
        </w:rPr>
        <w:t>элективных дисциплин (модулей) и факультативных дисциплин</w:t>
      </w:r>
      <w:r w:rsidR="0098537C" w:rsidRPr="00056F65">
        <w:rPr>
          <w:rFonts w:ascii="Times New Roman" w:hAnsi="Times New Roman" w:cs="Times New Roman"/>
          <w:sz w:val="28"/>
          <w:szCs w:val="28"/>
        </w:rPr>
        <w:t xml:space="preserve"> (модулей)</w:t>
      </w:r>
      <w:r w:rsidR="007A02A5" w:rsidRPr="00056F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0D3" w:rsidRPr="00056F65" w:rsidRDefault="00D230D3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Факультативные дисциплины</w:t>
      </w:r>
      <w:r w:rsidR="0098537C" w:rsidRPr="00056F65">
        <w:rPr>
          <w:rFonts w:ascii="Times New Roman" w:hAnsi="Times New Roman" w:cs="Times New Roman"/>
          <w:sz w:val="28"/>
          <w:szCs w:val="28"/>
        </w:rPr>
        <w:t xml:space="preserve"> (модули)</w:t>
      </w:r>
      <w:r w:rsidRPr="00056F65">
        <w:rPr>
          <w:rFonts w:ascii="Times New Roman" w:hAnsi="Times New Roman" w:cs="Times New Roman"/>
          <w:sz w:val="28"/>
          <w:szCs w:val="28"/>
        </w:rPr>
        <w:t xml:space="preserve"> не включаются в объем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</w:p>
    <w:p w:rsidR="009273B6" w:rsidRPr="00056F65" w:rsidRDefault="00563429" w:rsidP="0056342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2.9. </w:t>
      </w:r>
      <w:r w:rsidR="009273B6" w:rsidRPr="00056F65">
        <w:rPr>
          <w:rFonts w:ascii="Times New Roman" w:hAnsi="Times New Roman" w:cs="Times New Roman"/>
          <w:sz w:val="28"/>
          <w:szCs w:val="28"/>
        </w:rPr>
        <w:t xml:space="preserve">Реализация практической подготовки обучающихся, осуществляемой в соответствии с порядком организации и проведения практической подготовки </w:t>
      </w:r>
      <w:r w:rsidR="009273B6" w:rsidRPr="00056F65">
        <w:rPr>
          <w:rFonts w:ascii="Times New Roman" w:hAnsi="Times New Roman" w:cs="Times New Roman"/>
          <w:sz w:val="28"/>
          <w:szCs w:val="28"/>
        </w:rPr>
        <w:lastRenderedPageBreak/>
        <w:t>обучающихся по профессиональным образовательным программам медицинского образования, фармацевтического образования</w:t>
      </w:r>
      <w:r w:rsidR="009273B6" w:rsidRPr="00056F65">
        <w:rPr>
          <w:rStyle w:val="a6"/>
          <w:rFonts w:ascii="Times New Roman" w:hAnsi="Times New Roman"/>
          <w:sz w:val="28"/>
          <w:szCs w:val="28"/>
        </w:rPr>
        <w:footnoteReference w:id="4"/>
      </w:r>
      <w:r w:rsidR="009273B6" w:rsidRPr="00056F65">
        <w:rPr>
          <w:rFonts w:ascii="Times New Roman" w:hAnsi="Times New Roman" w:cs="Times New Roman"/>
          <w:sz w:val="28"/>
          <w:szCs w:val="28"/>
        </w:rPr>
        <w:t>, а также государственной итоговой аттестации, не допускается с применением электронного обучения, дистанционных образовательных технологий.</w:t>
      </w:r>
    </w:p>
    <w:p w:rsidR="00B57D34" w:rsidRPr="00056F65" w:rsidRDefault="00B57D34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2.</w:t>
      </w:r>
      <w:r w:rsidR="00E640C7" w:rsidRPr="00056F65">
        <w:rPr>
          <w:rFonts w:ascii="Times New Roman" w:hAnsi="Times New Roman" w:cs="Times New Roman"/>
          <w:sz w:val="28"/>
          <w:szCs w:val="28"/>
        </w:rPr>
        <w:t>1</w:t>
      </w:r>
      <w:r w:rsidR="007E6BEA" w:rsidRPr="00056F65">
        <w:rPr>
          <w:rFonts w:ascii="Times New Roman" w:hAnsi="Times New Roman" w:cs="Times New Roman"/>
          <w:sz w:val="28"/>
          <w:szCs w:val="28"/>
        </w:rPr>
        <w:t>0</w:t>
      </w:r>
      <w:r w:rsidRPr="00056F65">
        <w:rPr>
          <w:rFonts w:ascii="Times New Roman" w:hAnsi="Times New Roman" w:cs="Times New Roman"/>
          <w:sz w:val="28"/>
          <w:szCs w:val="28"/>
        </w:rPr>
        <w:t xml:space="preserve">. В рамках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выделяются обязательная часть</w:t>
      </w:r>
      <w:r w:rsidR="00BA1290" w:rsidRPr="00056F65">
        <w:rPr>
          <w:rFonts w:ascii="Times New Roman" w:hAnsi="Times New Roman" w:cs="Times New Roman"/>
          <w:sz w:val="28"/>
          <w:szCs w:val="28"/>
        </w:rPr>
        <w:t xml:space="preserve"> и</w:t>
      </w:r>
      <w:r w:rsidRPr="00056F65">
        <w:rPr>
          <w:rFonts w:ascii="Times New Roman" w:hAnsi="Times New Roman" w:cs="Times New Roman"/>
          <w:sz w:val="28"/>
          <w:szCs w:val="28"/>
        </w:rPr>
        <w:t xml:space="preserve"> часть, формируемая участниками образовательных отношений. </w:t>
      </w:r>
    </w:p>
    <w:p w:rsidR="00962A9B" w:rsidRPr="00056F65" w:rsidRDefault="00B57D34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К обязательной части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относятся дисциплины (модули)</w:t>
      </w:r>
      <w:r w:rsidR="000B2968" w:rsidRPr="00056F65">
        <w:rPr>
          <w:rFonts w:ascii="Times New Roman" w:hAnsi="Times New Roman" w:cs="Times New Roman"/>
          <w:sz w:val="28"/>
          <w:szCs w:val="28"/>
        </w:rPr>
        <w:t xml:space="preserve"> и </w:t>
      </w:r>
      <w:r w:rsidR="00E640C7" w:rsidRPr="00056F65">
        <w:rPr>
          <w:rFonts w:ascii="Times New Roman" w:hAnsi="Times New Roman" w:cs="Times New Roman"/>
          <w:sz w:val="28"/>
          <w:szCs w:val="28"/>
        </w:rPr>
        <w:t>практики</w:t>
      </w:r>
      <w:r w:rsidR="00962A9B" w:rsidRPr="00056F65">
        <w:rPr>
          <w:rFonts w:ascii="Times New Roman" w:hAnsi="Times New Roman" w:cs="Times New Roman"/>
          <w:sz w:val="28"/>
          <w:szCs w:val="28"/>
        </w:rPr>
        <w:t xml:space="preserve">, </w:t>
      </w:r>
      <w:r w:rsidR="000B2968" w:rsidRPr="00056F65">
        <w:rPr>
          <w:rFonts w:ascii="Times New Roman" w:hAnsi="Times New Roman" w:cs="Times New Roman"/>
          <w:sz w:val="28"/>
          <w:szCs w:val="28"/>
        </w:rPr>
        <w:t>обеспечивающие формирование общепрофессиональных компетенций</w:t>
      </w:r>
      <w:r w:rsidR="007A02A5" w:rsidRPr="00056F65">
        <w:rPr>
          <w:rFonts w:ascii="Times New Roman" w:hAnsi="Times New Roman" w:cs="Times New Roman"/>
          <w:sz w:val="28"/>
          <w:szCs w:val="28"/>
        </w:rPr>
        <w:t>,</w:t>
      </w:r>
      <w:r w:rsidR="000B2968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96014F" w:rsidRPr="00056F65">
        <w:rPr>
          <w:rFonts w:ascii="Times New Roman" w:hAnsi="Times New Roman" w:cs="Times New Roman"/>
          <w:sz w:val="28"/>
          <w:szCs w:val="28"/>
        </w:rPr>
        <w:t>а</w:t>
      </w:r>
      <w:r w:rsidR="007A02A5" w:rsidRPr="00056F65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0B2968" w:rsidRPr="00056F65">
        <w:rPr>
          <w:rFonts w:ascii="Times New Roman" w:hAnsi="Times New Roman" w:cs="Times New Roman"/>
          <w:sz w:val="28"/>
          <w:szCs w:val="28"/>
        </w:rPr>
        <w:t>профессиональных компетенций, установлен</w:t>
      </w:r>
      <w:r w:rsidR="0001797F" w:rsidRPr="00056F65">
        <w:rPr>
          <w:rFonts w:ascii="Times New Roman" w:hAnsi="Times New Roman" w:cs="Times New Roman"/>
          <w:sz w:val="28"/>
          <w:szCs w:val="28"/>
        </w:rPr>
        <w:t>ных</w:t>
      </w:r>
      <w:r w:rsidR="000B2968" w:rsidRPr="00056F65">
        <w:rPr>
          <w:rFonts w:ascii="Times New Roman" w:hAnsi="Times New Roman" w:cs="Times New Roman"/>
          <w:sz w:val="28"/>
          <w:szCs w:val="28"/>
        </w:rPr>
        <w:t xml:space="preserve"> ПООП в качестве обязательных (при наличии</w:t>
      </w:r>
      <w:r w:rsidR="00E91480" w:rsidRPr="00056F65">
        <w:rPr>
          <w:rFonts w:ascii="Times New Roman" w:hAnsi="Times New Roman" w:cs="Times New Roman"/>
          <w:sz w:val="28"/>
          <w:szCs w:val="28"/>
        </w:rPr>
        <w:t>).</w:t>
      </w:r>
    </w:p>
    <w:p w:rsidR="00962A9B" w:rsidRPr="00056F65" w:rsidRDefault="00962A9B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В обязательную часть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включаются, в том числе:</w:t>
      </w:r>
    </w:p>
    <w:p w:rsidR="00962A9B" w:rsidRPr="00056F65" w:rsidRDefault="00962A9B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дисциплины (модули), указанные в пункте 2.2 ФГОС ВО;</w:t>
      </w:r>
    </w:p>
    <w:p w:rsidR="00962A9B" w:rsidRPr="00056F65" w:rsidRDefault="00962A9B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дисциплины (модули) по физической культуре и спорту (</w:t>
      </w:r>
      <w:r w:rsidR="002E5960" w:rsidRPr="00056F65">
        <w:rPr>
          <w:rFonts w:ascii="Times New Roman" w:hAnsi="Times New Roman" w:cs="Times New Roman"/>
          <w:sz w:val="28"/>
          <w:szCs w:val="28"/>
        </w:rPr>
        <w:t>дисциплина (модуль) «Физическая подготовка»</w:t>
      </w:r>
      <w:r w:rsidRPr="00056F65">
        <w:rPr>
          <w:rFonts w:ascii="Times New Roman" w:hAnsi="Times New Roman" w:cs="Times New Roman"/>
          <w:sz w:val="28"/>
          <w:szCs w:val="28"/>
        </w:rPr>
        <w:t xml:space="preserve">), реализуемые в рамках </w:t>
      </w:r>
      <w:hyperlink w:anchor="sub_64" w:history="1">
        <w:r w:rsidR="008D7448" w:rsidRPr="00056F65">
          <w:rPr>
            <w:rFonts w:ascii="Times New Roman" w:hAnsi="Times New Roman" w:cs="Times New Roman"/>
            <w:sz w:val="28"/>
            <w:szCs w:val="28"/>
          </w:rPr>
          <w:t>Б</w:t>
        </w:r>
        <w:r w:rsidRPr="00056F65">
          <w:rPr>
            <w:rFonts w:ascii="Times New Roman" w:hAnsi="Times New Roman" w:cs="Times New Roman"/>
            <w:sz w:val="28"/>
            <w:szCs w:val="28"/>
          </w:rPr>
          <w:t>лока 1</w:t>
        </w:r>
      </w:hyperlink>
      <w:r w:rsidRPr="00056F65">
        <w:rPr>
          <w:rFonts w:ascii="Times New Roman" w:hAnsi="Times New Roman" w:cs="Times New Roman"/>
          <w:sz w:val="28"/>
          <w:szCs w:val="28"/>
        </w:rPr>
        <w:t xml:space="preserve"> «Дисциплины (модули)»</w:t>
      </w:r>
      <w:r w:rsidR="00082F3E" w:rsidRPr="00056F65">
        <w:rPr>
          <w:rFonts w:ascii="Times New Roman" w:hAnsi="Times New Roman" w:cs="Times New Roman"/>
          <w:sz w:val="28"/>
          <w:szCs w:val="28"/>
        </w:rPr>
        <w:t>.</w:t>
      </w:r>
    </w:p>
    <w:p w:rsidR="00037D49" w:rsidRPr="00056F65" w:rsidRDefault="00037D49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Дисциплины (модули) и практики, обеспечивающие формирование универсальных компетенций, могут включаться в обязательную часть программы </w:t>
      </w:r>
      <w:r w:rsidR="00D329FA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и в часть, формируемую участниками образовательных отношений.</w:t>
      </w:r>
    </w:p>
    <w:p w:rsidR="009273B6" w:rsidRPr="00056F65" w:rsidRDefault="00B57D34" w:rsidP="009273B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Объем обязательной части</w:t>
      </w:r>
      <w:r w:rsidR="00BA1290" w:rsidRPr="00056F65">
        <w:rPr>
          <w:rFonts w:ascii="Times New Roman" w:hAnsi="Times New Roman" w:cs="Times New Roman"/>
          <w:sz w:val="28"/>
          <w:szCs w:val="28"/>
        </w:rPr>
        <w:t>, без учета объема государственной итоговой аттестации,</w:t>
      </w:r>
      <w:r w:rsidRPr="00056F65">
        <w:rPr>
          <w:rFonts w:ascii="Times New Roman" w:hAnsi="Times New Roman" w:cs="Times New Roman"/>
          <w:sz w:val="28"/>
          <w:szCs w:val="28"/>
        </w:rPr>
        <w:t xml:space="preserve"> должен составлять не менее</w:t>
      </w:r>
      <w:r w:rsidR="000B2968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B04256" w:rsidRPr="00056F65">
        <w:rPr>
          <w:rFonts w:ascii="Times New Roman" w:hAnsi="Times New Roman" w:cs="Times New Roman"/>
          <w:sz w:val="28"/>
          <w:szCs w:val="28"/>
        </w:rPr>
        <w:t>80</w:t>
      </w:r>
      <w:r w:rsidRPr="00056F65">
        <w:rPr>
          <w:rFonts w:ascii="Times New Roman" w:hAnsi="Times New Roman" w:cs="Times New Roman"/>
          <w:sz w:val="28"/>
          <w:szCs w:val="28"/>
        </w:rPr>
        <w:t xml:space="preserve"> процентов общего объема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  <w:r w:rsidR="009273B6" w:rsidRPr="00056F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787D" w:rsidRPr="00056F65" w:rsidRDefault="00515574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2.</w:t>
      </w:r>
      <w:r w:rsidR="00E33B67" w:rsidRPr="00056F65">
        <w:rPr>
          <w:rFonts w:ascii="Times New Roman" w:hAnsi="Times New Roman" w:cs="Times New Roman"/>
          <w:sz w:val="28"/>
          <w:szCs w:val="28"/>
        </w:rPr>
        <w:t>1</w:t>
      </w:r>
      <w:r w:rsidR="007E6BEA" w:rsidRPr="00056F65">
        <w:rPr>
          <w:rFonts w:ascii="Times New Roman" w:hAnsi="Times New Roman" w:cs="Times New Roman"/>
          <w:sz w:val="28"/>
          <w:szCs w:val="28"/>
        </w:rPr>
        <w:t>1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  <w:r w:rsidR="00D533BD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F33EB6" w:rsidRPr="00056F65">
        <w:rPr>
          <w:rFonts w:ascii="Times New Roman" w:hAnsi="Times New Roman" w:cs="Times New Roman"/>
          <w:sz w:val="28"/>
          <w:szCs w:val="28"/>
        </w:rPr>
        <w:t xml:space="preserve">Организация должна предоставлять инвалидам и лицам с </w:t>
      </w:r>
      <w:r w:rsidR="00176255" w:rsidRPr="00056F65">
        <w:rPr>
          <w:rFonts w:ascii="Times New Roman" w:hAnsi="Times New Roman" w:cs="Times New Roman"/>
          <w:sz w:val="28"/>
          <w:szCs w:val="28"/>
        </w:rPr>
        <w:t>ОВЗ</w:t>
      </w:r>
      <w:r w:rsidR="00F33EB6" w:rsidRPr="00056F65">
        <w:rPr>
          <w:rFonts w:ascii="Times New Roman" w:hAnsi="Times New Roman" w:cs="Times New Roman"/>
          <w:sz w:val="28"/>
          <w:szCs w:val="28"/>
        </w:rPr>
        <w:t xml:space="preserve"> (по их заявлению) возможность обучения по программе</w:t>
      </w:r>
      <w:r w:rsidR="009C437F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476C67" w:rsidRPr="00056F65">
        <w:rPr>
          <w:rFonts w:ascii="Times New Roman" w:hAnsi="Times New Roman" w:cs="Times New Roman"/>
          <w:sz w:val="28"/>
          <w:szCs w:val="28"/>
        </w:rPr>
        <w:t xml:space="preserve">, </w:t>
      </w:r>
      <w:r w:rsidR="00993B67" w:rsidRPr="00056F65">
        <w:rPr>
          <w:rFonts w:ascii="Times New Roman" w:hAnsi="Times New Roman" w:cs="Times New Roman"/>
          <w:sz w:val="28"/>
          <w:szCs w:val="28"/>
        </w:rPr>
        <w:t xml:space="preserve">учитывающей </w:t>
      </w:r>
      <w:r w:rsidR="007C4720" w:rsidRPr="00056F65">
        <w:rPr>
          <w:rFonts w:ascii="Times New Roman" w:hAnsi="Times New Roman" w:cs="Times New Roman"/>
          <w:sz w:val="28"/>
          <w:szCs w:val="28"/>
        </w:rPr>
        <w:t>особенност</w:t>
      </w:r>
      <w:r w:rsidR="00993B67" w:rsidRPr="00056F65">
        <w:rPr>
          <w:rFonts w:ascii="Times New Roman" w:hAnsi="Times New Roman" w:cs="Times New Roman"/>
          <w:sz w:val="28"/>
          <w:szCs w:val="28"/>
        </w:rPr>
        <w:t>и</w:t>
      </w:r>
      <w:r w:rsidR="007C4720" w:rsidRPr="00056F65">
        <w:rPr>
          <w:rFonts w:ascii="Times New Roman" w:hAnsi="Times New Roman" w:cs="Times New Roman"/>
          <w:sz w:val="28"/>
          <w:szCs w:val="28"/>
        </w:rPr>
        <w:t xml:space="preserve">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273B6" w:rsidRPr="00056F65" w:rsidRDefault="0098537C" w:rsidP="009273B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7E6BEA" w:rsidRPr="00056F65">
        <w:rPr>
          <w:rFonts w:ascii="Times New Roman" w:hAnsi="Times New Roman" w:cs="Times New Roman"/>
          <w:sz w:val="28"/>
          <w:szCs w:val="28"/>
        </w:rPr>
        <w:t>2</w:t>
      </w:r>
      <w:r w:rsidRPr="00056F65">
        <w:rPr>
          <w:rFonts w:ascii="Times New Roman" w:hAnsi="Times New Roman" w:cs="Times New Roman"/>
          <w:sz w:val="28"/>
          <w:szCs w:val="28"/>
        </w:rPr>
        <w:t>. </w:t>
      </w:r>
      <w:r w:rsidR="009273B6" w:rsidRPr="00056F65">
        <w:rPr>
          <w:rFonts w:ascii="Times New Roman" w:hAnsi="Times New Roman" w:cs="Times New Roman"/>
          <w:sz w:val="28"/>
          <w:szCs w:val="28"/>
        </w:rPr>
        <w:t>Объем контактной работы обучающихся с педагогическими работниками Организации при проведении учебных занятий по программе специалитета должен составлять при очной форме обучения – не менее 60 процентов, общего объема времени, отводимого на реализацию дисциплин (модулей).</w:t>
      </w:r>
    </w:p>
    <w:p w:rsidR="0098537C" w:rsidRPr="00056F65" w:rsidRDefault="0098537C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720" w:rsidRPr="00056F65" w:rsidRDefault="006C329D" w:rsidP="006C329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6F65">
        <w:rPr>
          <w:rFonts w:ascii="Times New Roman" w:hAnsi="Times New Roman" w:cs="Times New Roman"/>
          <w:sz w:val="28"/>
          <w:szCs w:val="28"/>
        </w:rPr>
        <w:t xml:space="preserve">. </w:t>
      </w:r>
      <w:r w:rsidR="00C6257E" w:rsidRPr="00056F65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</w:p>
    <w:p w:rsidR="0098537C" w:rsidRPr="00056F65" w:rsidRDefault="0098537C" w:rsidP="00B24E90">
      <w:pPr>
        <w:pStyle w:val="ConsPlusNormal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p w:rsidR="000B2968" w:rsidRPr="00056F65" w:rsidRDefault="00D37403" w:rsidP="000B2968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3.1. В результате освоения программы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у выпускника должны быть сформированы</w:t>
      </w:r>
      <w:r w:rsidR="000B2968" w:rsidRPr="00056F65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35787E" w:rsidRPr="00056F65">
        <w:rPr>
          <w:rFonts w:ascii="Times New Roman" w:hAnsi="Times New Roman" w:cs="Times New Roman"/>
          <w:sz w:val="28"/>
          <w:szCs w:val="28"/>
        </w:rPr>
        <w:t xml:space="preserve">, установленные программой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0B2968" w:rsidRPr="00056F65">
        <w:rPr>
          <w:rFonts w:ascii="Times New Roman" w:hAnsi="Times New Roman" w:cs="Times New Roman"/>
          <w:sz w:val="28"/>
          <w:szCs w:val="28"/>
        </w:rPr>
        <w:t>.</w:t>
      </w:r>
    </w:p>
    <w:p w:rsidR="008D2FC9" w:rsidRPr="00056F65" w:rsidRDefault="008D2FC9" w:rsidP="008D2FC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3.</w:t>
      </w:r>
      <w:r w:rsidR="007761A5" w:rsidRPr="00056F65">
        <w:rPr>
          <w:rFonts w:ascii="Times New Roman" w:hAnsi="Times New Roman" w:cs="Times New Roman"/>
          <w:sz w:val="28"/>
          <w:szCs w:val="28"/>
        </w:rPr>
        <w:t>2</w:t>
      </w:r>
      <w:r w:rsidRPr="00056F65">
        <w:rPr>
          <w:rFonts w:ascii="Times New Roman" w:hAnsi="Times New Roman" w:cs="Times New Roman"/>
          <w:sz w:val="28"/>
          <w:szCs w:val="28"/>
        </w:rPr>
        <w:t xml:space="preserve">. </w:t>
      </w:r>
      <w:r w:rsidR="0035787E" w:rsidRPr="00056F6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35787E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270FCC" w:rsidRPr="00056F65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35787E" w:rsidRPr="00056F65">
        <w:rPr>
          <w:rFonts w:ascii="Times New Roman" w:hAnsi="Times New Roman" w:cs="Times New Roman"/>
          <w:sz w:val="28"/>
          <w:szCs w:val="28"/>
        </w:rPr>
        <w:t>устанавливат</w:t>
      </w:r>
      <w:r w:rsidR="00270FCC" w:rsidRPr="00056F65">
        <w:rPr>
          <w:rFonts w:ascii="Times New Roman" w:hAnsi="Times New Roman" w:cs="Times New Roman"/>
          <w:sz w:val="28"/>
          <w:szCs w:val="28"/>
        </w:rPr>
        <w:t>ь</w:t>
      </w:r>
      <w:r w:rsidR="0035787E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Pr="00056F65">
        <w:rPr>
          <w:rFonts w:ascii="Times New Roman" w:hAnsi="Times New Roman" w:cs="Times New Roman"/>
          <w:sz w:val="28"/>
          <w:szCs w:val="28"/>
        </w:rPr>
        <w:t>следующие универсальные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613"/>
      </w:tblGrid>
      <w:tr w:rsidR="007C4720" w:rsidRPr="00056F65" w:rsidTr="00F52A21">
        <w:trPr>
          <w:tblHeader/>
        </w:trPr>
        <w:tc>
          <w:tcPr>
            <w:tcW w:w="2802" w:type="dxa"/>
            <w:vAlign w:val="center"/>
          </w:tcPr>
          <w:p w:rsidR="007C4720" w:rsidRPr="00056F65" w:rsidRDefault="007C4720" w:rsidP="00B57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5C6566" w:rsidRPr="00056F65">
              <w:rPr>
                <w:rFonts w:ascii="Times New Roman" w:hAnsi="Times New Roman"/>
                <w:sz w:val="28"/>
                <w:szCs w:val="28"/>
              </w:rPr>
              <w:t>категори</w:t>
            </w:r>
            <w:r w:rsidR="00C55F9B" w:rsidRPr="00056F65">
              <w:rPr>
                <w:rFonts w:ascii="Times New Roman" w:hAnsi="Times New Roman"/>
                <w:sz w:val="28"/>
                <w:szCs w:val="28"/>
              </w:rPr>
              <w:t>и</w:t>
            </w:r>
            <w:r w:rsidR="005C6566" w:rsidRPr="00056F6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D4E6B" w:rsidRPr="00056F65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C55F9B" w:rsidRPr="00056F65">
              <w:rPr>
                <w:rFonts w:ascii="Times New Roman" w:hAnsi="Times New Roman"/>
                <w:sz w:val="28"/>
                <w:szCs w:val="28"/>
              </w:rPr>
              <w:t>ы</w:t>
            </w:r>
            <w:r w:rsidR="005C6566" w:rsidRPr="00056F65">
              <w:rPr>
                <w:rFonts w:ascii="Times New Roman" w:hAnsi="Times New Roman"/>
                <w:sz w:val="28"/>
                <w:szCs w:val="28"/>
              </w:rPr>
              <w:t>)</w:t>
            </w:r>
            <w:r w:rsidRPr="00056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257E" w:rsidRPr="00056F65">
              <w:rPr>
                <w:rFonts w:ascii="Times New Roman" w:hAnsi="Times New Roman"/>
                <w:sz w:val="28"/>
                <w:szCs w:val="28"/>
              </w:rPr>
              <w:t xml:space="preserve">универсальных </w:t>
            </w:r>
            <w:r w:rsidRPr="00056F65">
              <w:rPr>
                <w:rFonts w:ascii="Times New Roman" w:hAnsi="Times New Roman"/>
                <w:sz w:val="28"/>
                <w:szCs w:val="28"/>
              </w:rPr>
              <w:t>компетенций</w:t>
            </w:r>
          </w:p>
        </w:tc>
        <w:tc>
          <w:tcPr>
            <w:tcW w:w="7613" w:type="dxa"/>
            <w:vAlign w:val="center"/>
          </w:tcPr>
          <w:p w:rsidR="007C4720" w:rsidRPr="00056F65" w:rsidRDefault="007C4720" w:rsidP="008D7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t>Код и наименование униве</w:t>
            </w:r>
            <w:r w:rsidR="008D7448" w:rsidRPr="00056F65">
              <w:rPr>
                <w:rFonts w:ascii="Times New Roman" w:hAnsi="Times New Roman"/>
                <w:sz w:val="28"/>
                <w:szCs w:val="28"/>
              </w:rPr>
              <w:t>рсальной компетенции выпускника</w:t>
            </w:r>
          </w:p>
        </w:tc>
      </w:tr>
      <w:tr w:rsidR="0098537C" w:rsidRPr="00056F65" w:rsidTr="00B05D08">
        <w:tc>
          <w:tcPr>
            <w:tcW w:w="2802" w:type="dxa"/>
            <w:vAlign w:val="center"/>
          </w:tcPr>
          <w:p w:rsidR="0098537C" w:rsidRPr="00056F65" w:rsidRDefault="0098537C" w:rsidP="00B5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t>Системное и критическое мышление</w:t>
            </w:r>
          </w:p>
        </w:tc>
        <w:tc>
          <w:tcPr>
            <w:tcW w:w="7613" w:type="dxa"/>
          </w:tcPr>
          <w:p w:rsidR="0098537C" w:rsidRPr="00056F65" w:rsidRDefault="0098537C" w:rsidP="00563429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8537C" w:rsidRPr="00056F65" w:rsidTr="00B05D08">
        <w:tc>
          <w:tcPr>
            <w:tcW w:w="2802" w:type="dxa"/>
            <w:vAlign w:val="center"/>
          </w:tcPr>
          <w:p w:rsidR="0098537C" w:rsidRPr="00056F65" w:rsidRDefault="0098537C" w:rsidP="00B5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t>Разработка и реализация проектов</w:t>
            </w:r>
          </w:p>
        </w:tc>
        <w:tc>
          <w:tcPr>
            <w:tcW w:w="7613" w:type="dxa"/>
          </w:tcPr>
          <w:p w:rsidR="0098537C" w:rsidRPr="00056F65" w:rsidRDefault="0098537C" w:rsidP="00563429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УК-2. Способен управлять проектом на всех этапах его жизненного цикла</w:t>
            </w:r>
          </w:p>
        </w:tc>
      </w:tr>
      <w:tr w:rsidR="005C36A1" w:rsidRPr="00056F65" w:rsidTr="00B05D08">
        <w:tc>
          <w:tcPr>
            <w:tcW w:w="2802" w:type="dxa"/>
            <w:vAlign w:val="center"/>
          </w:tcPr>
          <w:p w:rsidR="005C36A1" w:rsidRPr="00056F65" w:rsidRDefault="005C36A1" w:rsidP="00B5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t>Командная работа и лидерство</w:t>
            </w:r>
          </w:p>
        </w:tc>
        <w:tc>
          <w:tcPr>
            <w:tcW w:w="7613" w:type="dxa"/>
          </w:tcPr>
          <w:p w:rsidR="005C36A1" w:rsidRPr="00056F65" w:rsidRDefault="005C36A1" w:rsidP="00563429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C36A1" w:rsidRPr="00056F65" w:rsidTr="00B05D08">
        <w:tc>
          <w:tcPr>
            <w:tcW w:w="2802" w:type="dxa"/>
            <w:vAlign w:val="center"/>
          </w:tcPr>
          <w:p w:rsidR="005C36A1" w:rsidRPr="00056F65" w:rsidRDefault="005C36A1" w:rsidP="00B5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7613" w:type="dxa"/>
          </w:tcPr>
          <w:p w:rsidR="005C36A1" w:rsidRPr="00056F65" w:rsidRDefault="005C36A1" w:rsidP="00563429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C36A1" w:rsidRPr="00056F65" w:rsidTr="00B05D08">
        <w:tc>
          <w:tcPr>
            <w:tcW w:w="2802" w:type="dxa"/>
            <w:vAlign w:val="center"/>
          </w:tcPr>
          <w:p w:rsidR="005C36A1" w:rsidRPr="00056F65" w:rsidRDefault="005C36A1" w:rsidP="00B5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t>Межкультурное взаимодействие</w:t>
            </w:r>
          </w:p>
        </w:tc>
        <w:tc>
          <w:tcPr>
            <w:tcW w:w="7613" w:type="dxa"/>
          </w:tcPr>
          <w:p w:rsidR="005C36A1" w:rsidRPr="00056F65" w:rsidRDefault="005C36A1" w:rsidP="00563429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5C36A1" w:rsidRPr="00056F65" w:rsidTr="00B05D08">
        <w:tc>
          <w:tcPr>
            <w:tcW w:w="2802" w:type="dxa"/>
            <w:vMerge w:val="restart"/>
            <w:vAlign w:val="center"/>
          </w:tcPr>
          <w:p w:rsidR="005C36A1" w:rsidRPr="00056F65" w:rsidRDefault="005C36A1" w:rsidP="00B5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7613" w:type="dxa"/>
          </w:tcPr>
          <w:p w:rsidR="005C36A1" w:rsidRPr="00056F65" w:rsidRDefault="005C36A1" w:rsidP="00563429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98537C" w:rsidRPr="00056F65" w:rsidTr="00B05D08">
        <w:tc>
          <w:tcPr>
            <w:tcW w:w="2802" w:type="dxa"/>
            <w:vMerge/>
            <w:vAlign w:val="center"/>
          </w:tcPr>
          <w:p w:rsidR="0098537C" w:rsidRPr="00056F65" w:rsidRDefault="0098537C" w:rsidP="00B57D34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3" w:type="dxa"/>
          </w:tcPr>
          <w:p w:rsidR="0098537C" w:rsidRPr="00056F65" w:rsidRDefault="0098537C" w:rsidP="00563429">
            <w:pPr>
              <w:pStyle w:val="ConsPlusNormal"/>
              <w:widowControl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8537C" w:rsidRPr="00056F65" w:rsidTr="00015A44">
        <w:tc>
          <w:tcPr>
            <w:tcW w:w="2802" w:type="dxa"/>
            <w:vAlign w:val="center"/>
          </w:tcPr>
          <w:p w:rsidR="0098537C" w:rsidRPr="00056F65" w:rsidRDefault="0098537C" w:rsidP="00B5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7613" w:type="dxa"/>
            <w:vAlign w:val="center"/>
          </w:tcPr>
          <w:p w:rsidR="0098537C" w:rsidRPr="00056F65" w:rsidRDefault="0098537C" w:rsidP="00563429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FC9" w:rsidRPr="00056F65" w:rsidRDefault="008D2FC9" w:rsidP="008D2FC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761A5" w:rsidRPr="00056F65">
        <w:rPr>
          <w:rFonts w:ascii="Times New Roman" w:hAnsi="Times New Roman" w:cs="Times New Roman"/>
          <w:sz w:val="28"/>
          <w:szCs w:val="28"/>
        </w:rPr>
        <w:t>3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  <w:r w:rsidR="0035787E" w:rsidRPr="00056F65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35787E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270FCC" w:rsidRPr="00056F65">
        <w:rPr>
          <w:rFonts w:ascii="Times New Roman" w:hAnsi="Times New Roman" w:cs="Times New Roman"/>
          <w:sz w:val="28"/>
          <w:szCs w:val="28"/>
        </w:rPr>
        <w:t xml:space="preserve">должна устанавливать </w:t>
      </w:r>
      <w:r w:rsidR="0035787E" w:rsidRPr="00056F6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629D8" w:rsidRPr="00056F65">
        <w:rPr>
          <w:rFonts w:ascii="Times New Roman" w:hAnsi="Times New Roman" w:cs="Times New Roman"/>
          <w:sz w:val="28"/>
          <w:szCs w:val="28"/>
        </w:rPr>
        <w:t>общепрофессиональные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8"/>
        <w:gridCol w:w="6683"/>
      </w:tblGrid>
      <w:tr w:rsidR="009273B6" w:rsidRPr="00056F65" w:rsidTr="004856E3">
        <w:trPr>
          <w:tblHeader/>
        </w:trPr>
        <w:tc>
          <w:tcPr>
            <w:tcW w:w="3738" w:type="dxa"/>
          </w:tcPr>
          <w:p w:rsidR="009273B6" w:rsidRPr="00056F65" w:rsidRDefault="009273B6" w:rsidP="007F77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общепрофессиональных компетенций</w:t>
            </w:r>
          </w:p>
        </w:tc>
        <w:tc>
          <w:tcPr>
            <w:tcW w:w="6683" w:type="dxa"/>
          </w:tcPr>
          <w:p w:rsidR="009273B6" w:rsidRPr="00056F65" w:rsidRDefault="009273B6" w:rsidP="00927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 xml:space="preserve">Код и наименование общепрофессиональной  компетенции выпускника </w:t>
            </w:r>
          </w:p>
        </w:tc>
      </w:tr>
      <w:tr w:rsidR="009273B6" w:rsidRPr="00056F65" w:rsidTr="004856E3">
        <w:tc>
          <w:tcPr>
            <w:tcW w:w="3738" w:type="dxa"/>
          </w:tcPr>
          <w:p w:rsidR="009273B6" w:rsidRPr="00056F65" w:rsidRDefault="00A60C0F" w:rsidP="007F7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t>Теоретические и практические основы профессиональной деятельности</w:t>
            </w:r>
            <w:r w:rsidRPr="00056F65" w:rsidDel="00704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83" w:type="dxa"/>
          </w:tcPr>
          <w:p w:rsidR="009273B6" w:rsidRPr="00056F65" w:rsidRDefault="009273B6" w:rsidP="007F77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ОПК-1. Способен использовать и применять фундаментальные и прикладные медицинские</w:t>
            </w:r>
            <w:r w:rsidR="008F2231" w:rsidRPr="00056F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231" w:rsidRPr="00056F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естественнонаучные </w:t>
            </w:r>
            <w:r w:rsidR="008F2231" w:rsidRPr="00056F65">
              <w:rPr>
                <w:rFonts w:ascii="Times New Roman" w:hAnsi="Times New Roman" w:cs="Times New Roman"/>
                <w:sz w:val="28"/>
                <w:szCs w:val="28"/>
              </w:rPr>
              <w:t xml:space="preserve">знания для постановки и решения стандартных и инновационных задач </w:t>
            </w: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</w:tr>
      <w:tr w:rsidR="00DD4AB3" w:rsidRPr="00056F65" w:rsidTr="004856E3">
        <w:tc>
          <w:tcPr>
            <w:tcW w:w="3738" w:type="dxa"/>
          </w:tcPr>
          <w:p w:rsidR="00DD4AB3" w:rsidRPr="00056F65" w:rsidRDefault="00DD4AB3" w:rsidP="007F7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t>Теоретические и практические основы профессиональной деятельности</w:t>
            </w:r>
          </w:p>
        </w:tc>
        <w:tc>
          <w:tcPr>
            <w:tcW w:w="6683" w:type="dxa"/>
          </w:tcPr>
          <w:p w:rsidR="00B94DF4" w:rsidRDefault="00B94DF4" w:rsidP="000E3B35">
            <w:pPr>
              <w:pStyle w:val="af9"/>
              <w:rPr>
                <w:sz w:val="28"/>
                <w:szCs w:val="28"/>
              </w:rPr>
            </w:pPr>
            <w:r w:rsidRPr="000E3B35">
              <w:rPr>
                <w:sz w:val="28"/>
                <w:szCs w:val="28"/>
              </w:rPr>
              <w:t xml:space="preserve">ОПК-2. </w:t>
            </w:r>
            <w:r w:rsidRPr="000E3B35">
              <w:t xml:space="preserve"> </w:t>
            </w:r>
            <w:r w:rsidRPr="000E3B35">
              <w:rPr>
                <w:sz w:val="28"/>
                <w:szCs w:val="28"/>
              </w:rPr>
              <w:t>Способен выявлять и оценивать морфофункциональные, физиологические состояния и патологические</w:t>
            </w:r>
            <w:r w:rsidRPr="000E3B35">
              <w:t xml:space="preserve"> </w:t>
            </w:r>
            <w:r w:rsidRPr="000E3B35">
              <w:rPr>
                <w:sz w:val="28"/>
                <w:szCs w:val="28"/>
              </w:rPr>
              <w:t xml:space="preserve">процессы в организме человека, моделировать патологические состояния  </w:t>
            </w:r>
            <w:r w:rsidRPr="000E3B35">
              <w:rPr>
                <w:sz w:val="28"/>
                <w:szCs w:val="28"/>
                <w:lang w:val="en-US"/>
              </w:rPr>
              <w:t>in</w:t>
            </w:r>
            <w:r w:rsidRPr="000E3B35">
              <w:rPr>
                <w:sz w:val="28"/>
                <w:szCs w:val="28"/>
              </w:rPr>
              <w:t xml:space="preserve"> </w:t>
            </w:r>
            <w:r w:rsidRPr="000E3B35">
              <w:rPr>
                <w:sz w:val="28"/>
                <w:szCs w:val="28"/>
                <w:lang w:val="en-US"/>
              </w:rPr>
              <w:t>vivo</w:t>
            </w:r>
            <w:r w:rsidRPr="000E3B35">
              <w:rPr>
                <w:sz w:val="28"/>
                <w:szCs w:val="28"/>
              </w:rPr>
              <w:t xml:space="preserve"> и </w:t>
            </w:r>
            <w:r w:rsidRPr="000E3B35">
              <w:rPr>
                <w:sz w:val="28"/>
                <w:szCs w:val="28"/>
                <w:lang w:val="en-US"/>
              </w:rPr>
              <w:t>in</w:t>
            </w:r>
            <w:r w:rsidRPr="000E3B35">
              <w:rPr>
                <w:sz w:val="28"/>
                <w:szCs w:val="28"/>
              </w:rPr>
              <w:t xml:space="preserve"> </w:t>
            </w:r>
            <w:r w:rsidRPr="000E3B35">
              <w:rPr>
                <w:sz w:val="28"/>
                <w:szCs w:val="28"/>
                <w:lang w:val="en-US"/>
              </w:rPr>
              <w:t>vitro</w:t>
            </w:r>
            <w:r w:rsidRPr="000E3B35">
              <w:rPr>
                <w:sz w:val="28"/>
                <w:szCs w:val="28"/>
              </w:rPr>
              <w:t xml:space="preserve"> при проведении биомедицинских исследований</w:t>
            </w:r>
            <w:r w:rsidR="00252033" w:rsidRPr="00056F65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0E3B35">
              <w:rPr>
                <w:sz w:val="28"/>
                <w:szCs w:val="28"/>
              </w:rPr>
              <w:t xml:space="preserve"> </w:t>
            </w:r>
          </w:p>
        </w:tc>
      </w:tr>
      <w:tr w:rsidR="0070438A" w:rsidRPr="00056F65" w:rsidTr="004856E3">
        <w:tc>
          <w:tcPr>
            <w:tcW w:w="3738" w:type="dxa"/>
          </w:tcPr>
          <w:p w:rsidR="0070438A" w:rsidRPr="00056F65" w:rsidRDefault="0070438A" w:rsidP="007F7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t>Теоретические и практические основы профессиональной деятельности</w:t>
            </w:r>
          </w:p>
        </w:tc>
        <w:tc>
          <w:tcPr>
            <w:tcW w:w="6683" w:type="dxa"/>
          </w:tcPr>
          <w:p w:rsidR="00B94DF4" w:rsidRDefault="00311A76" w:rsidP="000E3B35">
            <w:pPr>
              <w:pStyle w:val="af9"/>
              <w:rPr>
                <w:sz w:val="28"/>
                <w:szCs w:val="28"/>
              </w:rPr>
            </w:pPr>
            <w:r w:rsidRPr="00056F65">
              <w:rPr>
                <w:sz w:val="28"/>
                <w:szCs w:val="28"/>
              </w:rPr>
              <w:t xml:space="preserve">ОПК-3. Способен использовать специализированное диагностическое и лечебное оборудование, применять медицинские изделия, лекарственные средства, клеточные </w:t>
            </w:r>
            <w:r w:rsidR="000D3712" w:rsidRPr="00056F65">
              <w:rPr>
                <w:sz w:val="28"/>
                <w:szCs w:val="28"/>
              </w:rPr>
              <w:t xml:space="preserve">продукты </w:t>
            </w:r>
            <w:r w:rsidR="00252033" w:rsidRPr="00056F65">
              <w:rPr>
                <w:sz w:val="28"/>
                <w:szCs w:val="28"/>
              </w:rPr>
              <w:t xml:space="preserve">и генно-инженерные технологии </w:t>
            </w:r>
            <w:r w:rsidRPr="00056F65">
              <w:rPr>
                <w:sz w:val="28"/>
                <w:szCs w:val="28"/>
              </w:rPr>
              <w:t>, предусмотренные порядками оказания медицинской помощи</w:t>
            </w:r>
          </w:p>
        </w:tc>
      </w:tr>
      <w:tr w:rsidR="00A60C0F" w:rsidRPr="00056F65" w:rsidTr="00955C87">
        <w:tc>
          <w:tcPr>
            <w:tcW w:w="3738" w:type="dxa"/>
          </w:tcPr>
          <w:p w:rsidR="00A60C0F" w:rsidRPr="00056F65" w:rsidRDefault="00B94DF4" w:rsidP="00955C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B35">
              <w:rPr>
                <w:rFonts w:ascii="Times New Roman" w:hAnsi="Times New Roman"/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6683" w:type="dxa"/>
          </w:tcPr>
          <w:p w:rsidR="00A60C0F" w:rsidRPr="00056F65" w:rsidRDefault="00B94DF4" w:rsidP="00955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B35">
              <w:rPr>
                <w:rFonts w:ascii="Times New Roman" w:hAnsi="Times New Roman" w:cs="Times New Roman"/>
                <w:sz w:val="28"/>
                <w:szCs w:val="28"/>
              </w:rPr>
              <w:t>ОПК-4. Способен определять стратегию и проблематику исследований, выбирать оптимальные способы их решения, проводить системный анализ объектов исследования, отвечать за правильность и обоснованность выводов, внедрение полученных  результатов в практическое здравоохранение</w:t>
            </w:r>
          </w:p>
        </w:tc>
      </w:tr>
      <w:tr w:rsidR="009273B6" w:rsidRPr="00056F65" w:rsidTr="004856E3">
        <w:tc>
          <w:tcPr>
            <w:tcW w:w="3738" w:type="dxa"/>
          </w:tcPr>
          <w:p w:rsidR="009273B6" w:rsidRPr="00056F65" w:rsidRDefault="00311A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t>Системно-аналитическая деятельность и информационно-коммуникационные технологии</w:t>
            </w:r>
          </w:p>
        </w:tc>
        <w:tc>
          <w:tcPr>
            <w:tcW w:w="6683" w:type="dxa"/>
          </w:tcPr>
          <w:p w:rsidR="009273B6" w:rsidRPr="00056F65" w:rsidRDefault="00B94D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B35">
              <w:rPr>
                <w:rFonts w:ascii="Times New Roman" w:hAnsi="Times New Roman"/>
                <w:sz w:val="28"/>
                <w:szCs w:val="28"/>
              </w:rPr>
              <w:t>ОПК-5. </w:t>
            </w:r>
            <w:r w:rsidRPr="000E3B35">
              <w:rPr>
                <w:rFonts w:ascii="Times New Roman" w:hAnsi="Times New Roman" w:cs="Times New Roman"/>
                <w:sz w:val="28"/>
                <w:szCs w:val="28"/>
              </w:rPr>
              <w:t>Способен обеспечить информационно-технологическую поддержку в области здравоохранения,</w:t>
            </w:r>
            <w:r w:rsidR="00311A76" w:rsidRPr="00056F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E3B35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информационно-коммуникационных технологий</w:t>
            </w:r>
            <w:r w:rsidR="00882D9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0E3B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ресурсы биоинформатики</w:t>
            </w:r>
            <w:r w:rsidR="00882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профессиональной деятельности, выполнять </w:t>
            </w:r>
            <w:r w:rsidRPr="000E3B35">
              <w:rPr>
                <w:rFonts w:ascii="Times New Roman" w:hAnsi="Times New Roman" w:cs="Times New Roman"/>
                <w:sz w:val="28"/>
                <w:szCs w:val="28"/>
              </w:rPr>
              <w:t>требовани</w:t>
            </w:r>
            <w:r w:rsidR="00882D9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3B3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безопасности.</w:t>
            </w:r>
            <w:r w:rsidR="00A60C0F" w:rsidRPr="00056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73B6" w:rsidRPr="00056F65" w:rsidTr="004856E3">
        <w:tc>
          <w:tcPr>
            <w:tcW w:w="3738" w:type="dxa"/>
          </w:tcPr>
          <w:p w:rsidR="009273B6" w:rsidRPr="00056F65" w:rsidRDefault="009273B6" w:rsidP="007F7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6683" w:type="dxa"/>
          </w:tcPr>
          <w:p w:rsidR="009273B6" w:rsidRPr="00056F65" w:rsidRDefault="00927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 w:rsidR="00D347DD" w:rsidRPr="00056F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 xml:space="preserve">. Способен планировать, организовывать и проводить учебные занятия в сфере </w:t>
            </w:r>
            <w:r w:rsidR="008F2231" w:rsidRPr="00056F6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профессионального обучения и дополнительного профессионального образования</w:t>
            </w: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знания и методологию в соответствии с профессиональной подготовкой </w:t>
            </w:r>
          </w:p>
        </w:tc>
      </w:tr>
      <w:tr w:rsidR="009273B6" w:rsidRPr="00056F65" w:rsidTr="004856E3">
        <w:tc>
          <w:tcPr>
            <w:tcW w:w="3738" w:type="dxa"/>
          </w:tcPr>
          <w:p w:rsidR="009273B6" w:rsidRPr="00056F65" w:rsidRDefault="009273B6" w:rsidP="007F7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t xml:space="preserve">Этическая </w:t>
            </w:r>
          </w:p>
        </w:tc>
        <w:tc>
          <w:tcPr>
            <w:tcW w:w="6683" w:type="dxa"/>
          </w:tcPr>
          <w:p w:rsidR="009273B6" w:rsidRPr="00056F65" w:rsidRDefault="00927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 w:rsidR="00D347DD" w:rsidRPr="00056F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 xml:space="preserve">. Способен соблюдать принципы врачебной этики и деонтологии в работе с пациентами (их родственниками/законными представителями), </w:t>
            </w:r>
            <w:r w:rsidRPr="00056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коллегами</w:t>
            </w:r>
          </w:p>
        </w:tc>
      </w:tr>
      <w:tr w:rsidR="00DD4AB3" w:rsidRPr="00056F65" w:rsidTr="004856E3">
        <w:tc>
          <w:tcPr>
            <w:tcW w:w="3738" w:type="dxa"/>
          </w:tcPr>
          <w:p w:rsidR="00DD4AB3" w:rsidRPr="00056F65" w:rsidRDefault="00DD4AB3" w:rsidP="007F7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F65">
              <w:rPr>
                <w:rFonts w:ascii="Times New Roman" w:hAnsi="Times New Roman"/>
                <w:sz w:val="28"/>
                <w:szCs w:val="28"/>
              </w:rPr>
              <w:lastRenderedPageBreak/>
              <w:t>Этическая</w:t>
            </w:r>
          </w:p>
        </w:tc>
        <w:tc>
          <w:tcPr>
            <w:tcW w:w="6683" w:type="dxa"/>
          </w:tcPr>
          <w:p w:rsidR="00DD4AB3" w:rsidRPr="00056F65" w:rsidRDefault="00DD4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  <w:r w:rsidR="008F2231" w:rsidRPr="00056F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47DD" w:rsidRPr="00056F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2231" w:rsidRPr="00056F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6F65">
              <w:rPr>
                <w:rFonts w:ascii="Times New Roman" w:hAnsi="Times New Roman" w:cs="Times New Roman"/>
                <w:sz w:val="28"/>
                <w:szCs w:val="28"/>
              </w:rPr>
              <w:t xml:space="preserve"> Способен создавать условия для неприятия коррупционного поведения в профессиональной деятельности</w:t>
            </w:r>
            <w:r w:rsidR="000D379E" w:rsidRPr="00056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273B6" w:rsidRPr="00056F65" w:rsidRDefault="009273B6" w:rsidP="008D2FC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5EBD" w:rsidRPr="00056F65" w:rsidRDefault="007A02A5" w:rsidP="00075EB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3.4. Профессиональные компетенции, устанавливаемые программой </w:t>
      </w:r>
      <w:r w:rsidR="001252AE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>,</w:t>
      </w:r>
      <w:r w:rsidR="00270FCC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075EBD" w:rsidRPr="00056F65">
        <w:rPr>
          <w:rFonts w:ascii="Times New Roman" w:hAnsi="Times New Roman"/>
          <w:sz w:val="28"/>
          <w:szCs w:val="28"/>
        </w:rPr>
        <w:t>формируются на основе профессиональных стандартов</w:t>
      </w:r>
      <w:r w:rsidR="00E50EE9" w:rsidRPr="00056F65">
        <w:rPr>
          <w:rFonts w:ascii="Times New Roman" w:hAnsi="Times New Roman"/>
          <w:sz w:val="28"/>
          <w:szCs w:val="28"/>
        </w:rPr>
        <w:t xml:space="preserve">, </w:t>
      </w:r>
      <w:r w:rsidR="00E50EE9" w:rsidRPr="00056F65">
        <w:rPr>
          <w:rFonts w:ascii="Times New Roman" w:hAnsi="Times New Roman" w:cs="Times New Roman"/>
          <w:sz w:val="28"/>
          <w:szCs w:val="28"/>
        </w:rPr>
        <w:t xml:space="preserve">соответствующих профессиональной деятельности выпускников </w:t>
      </w:r>
      <w:r w:rsidR="00075EBD" w:rsidRPr="00056F65">
        <w:rPr>
          <w:rFonts w:ascii="Times New Roman" w:hAnsi="Times New Roman"/>
          <w:sz w:val="28"/>
          <w:szCs w:val="28"/>
        </w:rPr>
        <w:t xml:space="preserve">(при наличии), </w:t>
      </w:r>
      <w:r w:rsidR="00075EBD" w:rsidRPr="00056F65">
        <w:rPr>
          <w:rFonts w:ascii="Times New Roman" w:hAnsi="Times New Roman" w:cs="Times New Roman"/>
          <w:sz w:val="28"/>
          <w:szCs w:val="28"/>
        </w:rPr>
        <w:t xml:space="preserve">а также, при необходимости, на основе анализа требований к профессиональным компетенциям, предъявляемых к выпускникам на рынке труда, обобщения </w:t>
      </w:r>
      <w:r w:rsidR="00C525B3" w:rsidRPr="00056F65">
        <w:rPr>
          <w:rFonts w:ascii="Times New Roman" w:hAnsi="Times New Roman" w:cs="Times New Roman"/>
          <w:sz w:val="28"/>
          <w:szCs w:val="28"/>
        </w:rPr>
        <w:t xml:space="preserve">отечественного и </w:t>
      </w:r>
      <w:r w:rsidR="00075EBD" w:rsidRPr="00056F65">
        <w:rPr>
          <w:rFonts w:ascii="Times New Roman" w:hAnsi="Times New Roman" w:cs="Times New Roman"/>
          <w:sz w:val="28"/>
          <w:szCs w:val="28"/>
        </w:rPr>
        <w:t>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</w:t>
      </w:r>
      <w:r w:rsidR="00CE72C5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CE72C5" w:rsidRPr="00056F65">
        <w:rPr>
          <w:rFonts w:ascii="Times New Roman" w:hAnsi="Times New Roman"/>
          <w:sz w:val="28"/>
          <w:szCs w:val="28"/>
        </w:rPr>
        <w:t>(далее – иные требования, предъявляемые к выпускникам)</w:t>
      </w:r>
      <w:r w:rsidR="00075EBD" w:rsidRPr="00056F65">
        <w:rPr>
          <w:rFonts w:ascii="Times New Roman" w:hAnsi="Times New Roman" w:cs="Times New Roman"/>
          <w:sz w:val="28"/>
          <w:szCs w:val="28"/>
        </w:rPr>
        <w:t>.</w:t>
      </w:r>
    </w:p>
    <w:p w:rsidR="00E50EE9" w:rsidRPr="00056F65" w:rsidRDefault="005A662A" w:rsidP="007A02A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 могут быть установлены ПООП </w:t>
      </w:r>
      <w:r w:rsidR="00E50EE9" w:rsidRPr="00056F65">
        <w:rPr>
          <w:rFonts w:ascii="Times New Roman" w:hAnsi="Times New Roman" w:cs="Times New Roman"/>
          <w:sz w:val="28"/>
          <w:szCs w:val="28"/>
        </w:rPr>
        <w:t>в качестве обязательных</w:t>
      </w:r>
      <w:r w:rsidR="007A02A5" w:rsidRPr="00056F65">
        <w:rPr>
          <w:rFonts w:ascii="Times New Roman" w:hAnsi="Times New Roman" w:cs="Times New Roman"/>
          <w:sz w:val="28"/>
          <w:szCs w:val="28"/>
        </w:rPr>
        <w:t xml:space="preserve"> и (или) рекомендуемы</w:t>
      </w:r>
      <w:r w:rsidR="00E50EE9" w:rsidRPr="00056F65">
        <w:rPr>
          <w:rFonts w:ascii="Times New Roman" w:hAnsi="Times New Roman" w:cs="Times New Roman"/>
          <w:sz w:val="28"/>
          <w:szCs w:val="28"/>
        </w:rPr>
        <w:t>х</w:t>
      </w:r>
      <w:r w:rsidR="00C24FA4" w:rsidRPr="00056F65">
        <w:rPr>
          <w:rFonts w:ascii="Times New Roman" w:hAnsi="Times New Roman" w:cs="Times New Roman"/>
          <w:sz w:val="28"/>
          <w:szCs w:val="28"/>
        </w:rPr>
        <w:t xml:space="preserve"> (далее соответственно – обязательные профессиональные компетенции, рекомендуемые профессиональные компетенции).</w:t>
      </w:r>
    </w:p>
    <w:p w:rsidR="007A02A5" w:rsidRPr="00056F65" w:rsidRDefault="00513D5F" w:rsidP="007A02A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3.</w:t>
      </w:r>
      <w:r w:rsidR="005A662A" w:rsidRPr="00056F65">
        <w:rPr>
          <w:rFonts w:ascii="Times New Roman" w:hAnsi="Times New Roman" w:cs="Times New Roman"/>
          <w:sz w:val="28"/>
          <w:szCs w:val="28"/>
        </w:rPr>
        <w:t>5</w:t>
      </w:r>
      <w:r w:rsidRPr="00056F65">
        <w:rPr>
          <w:rFonts w:ascii="Times New Roman" w:hAnsi="Times New Roman" w:cs="Times New Roman"/>
          <w:sz w:val="28"/>
          <w:szCs w:val="28"/>
        </w:rPr>
        <w:t xml:space="preserve">. </w:t>
      </w:r>
      <w:r w:rsidR="007A02A5" w:rsidRPr="00056F65">
        <w:rPr>
          <w:rFonts w:ascii="Times New Roman" w:hAnsi="Times New Roman" w:cs="Times New Roman"/>
          <w:sz w:val="28"/>
          <w:szCs w:val="28"/>
        </w:rPr>
        <w:t>При определении профессиональных компетенций</w:t>
      </w:r>
      <w:r w:rsidR="00E50EE9" w:rsidRPr="00056F65">
        <w:rPr>
          <w:rFonts w:ascii="Times New Roman" w:hAnsi="Times New Roman" w:cs="Times New Roman"/>
          <w:sz w:val="28"/>
          <w:szCs w:val="28"/>
        </w:rPr>
        <w:t xml:space="preserve">, устанавливаемых программой </w:t>
      </w:r>
      <w:r w:rsidR="001B62CB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E50EE9" w:rsidRPr="00056F65">
        <w:rPr>
          <w:rFonts w:ascii="Times New Roman" w:hAnsi="Times New Roman" w:cs="Times New Roman"/>
          <w:sz w:val="28"/>
          <w:szCs w:val="28"/>
        </w:rPr>
        <w:t xml:space="preserve">, </w:t>
      </w:r>
      <w:r w:rsidR="007A02A5" w:rsidRPr="00056F65">
        <w:rPr>
          <w:rFonts w:ascii="Times New Roman" w:hAnsi="Times New Roman" w:cs="Times New Roman"/>
          <w:sz w:val="28"/>
          <w:szCs w:val="28"/>
        </w:rPr>
        <w:t>Организация:</w:t>
      </w:r>
    </w:p>
    <w:p w:rsidR="0035787E" w:rsidRPr="00056F65" w:rsidRDefault="0035787E" w:rsidP="00794D5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включает в </w:t>
      </w:r>
      <w:r w:rsidR="00270FCC" w:rsidRPr="00056F6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1B62CB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270FCC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Pr="00056F65">
        <w:rPr>
          <w:rFonts w:ascii="Times New Roman" w:hAnsi="Times New Roman" w:cs="Times New Roman"/>
          <w:sz w:val="28"/>
          <w:szCs w:val="28"/>
        </w:rPr>
        <w:t xml:space="preserve">все </w:t>
      </w:r>
      <w:r w:rsidR="00C24FA4" w:rsidRPr="00056F65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056F65">
        <w:rPr>
          <w:rFonts w:ascii="Times New Roman" w:hAnsi="Times New Roman" w:cs="Times New Roman"/>
          <w:sz w:val="28"/>
          <w:szCs w:val="28"/>
        </w:rPr>
        <w:t>профессиональные компетенции (при наличии);</w:t>
      </w:r>
    </w:p>
    <w:p w:rsidR="0035787E" w:rsidRPr="00056F65" w:rsidRDefault="00563429" w:rsidP="0035787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вправе</w:t>
      </w:r>
      <w:r w:rsidR="0035787E" w:rsidRPr="00056F65">
        <w:rPr>
          <w:rFonts w:ascii="Times New Roman" w:hAnsi="Times New Roman" w:cs="Times New Roman"/>
          <w:sz w:val="28"/>
          <w:szCs w:val="28"/>
        </w:rPr>
        <w:t xml:space="preserve"> включить в </w:t>
      </w:r>
      <w:r w:rsidR="00270FCC" w:rsidRPr="00056F6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1B62CB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270FCC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35787E" w:rsidRPr="00056F65">
        <w:rPr>
          <w:rFonts w:ascii="Times New Roman" w:hAnsi="Times New Roman" w:cs="Times New Roman"/>
          <w:sz w:val="28"/>
          <w:szCs w:val="28"/>
        </w:rPr>
        <w:t xml:space="preserve">одну или несколько </w:t>
      </w:r>
      <w:r w:rsidR="00C24FA4" w:rsidRPr="00056F65">
        <w:rPr>
          <w:rFonts w:ascii="Times New Roman" w:hAnsi="Times New Roman" w:cs="Times New Roman"/>
          <w:sz w:val="28"/>
          <w:szCs w:val="28"/>
        </w:rPr>
        <w:t xml:space="preserve">рекомендуемых </w:t>
      </w:r>
      <w:r w:rsidR="0035787E" w:rsidRPr="00056F65">
        <w:rPr>
          <w:rFonts w:ascii="Times New Roman" w:hAnsi="Times New Roman" w:cs="Times New Roman"/>
          <w:sz w:val="28"/>
          <w:szCs w:val="28"/>
        </w:rPr>
        <w:t>профессиональных компетенций (при наличии);</w:t>
      </w:r>
    </w:p>
    <w:p w:rsidR="00E50EE9" w:rsidRPr="00056F65" w:rsidRDefault="00563429" w:rsidP="00E50EE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включает определяемые самостоятельно </w:t>
      </w:r>
      <w:r w:rsidR="0035787E" w:rsidRPr="00056F65">
        <w:rPr>
          <w:rFonts w:ascii="Times New Roman" w:hAnsi="Times New Roman" w:cs="Times New Roman"/>
          <w:sz w:val="28"/>
          <w:szCs w:val="28"/>
        </w:rPr>
        <w:t>одну или несколько профессиональных компетенций</w:t>
      </w:r>
      <w:r w:rsidR="00794D5E" w:rsidRPr="00056F65">
        <w:rPr>
          <w:rFonts w:ascii="Times New Roman" w:hAnsi="Times New Roman" w:cs="Times New Roman"/>
          <w:sz w:val="28"/>
          <w:szCs w:val="28"/>
        </w:rPr>
        <w:t xml:space="preserve">, исходя из программы </w:t>
      </w:r>
      <w:r w:rsidR="001B62CB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794D5E" w:rsidRPr="00056F65">
        <w:rPr>
          <w:rFonts w:ascii="Times New Roman" w:hAnsi="Times New Roman" w:cs="Times New Roman"/>
          <w:sz w:val="28"/>
          <w:szCs w:val="28"/>
        </w:rPr>
        <w:t xml:space="preserve">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</w:t>
      </w:r>
      <w:r w:rsidR="00E50EE9" w:rsidRPr="00056F65">
        <w:rPr>
          <w:rFonts w:ascii="Times New Roman" w:hAnsi="Times New Roman" w:cs="Times New Roman"/>
          <w:sz w:val="28"/>
          <w:szCs w:val="28"/>
        </w:rPr>
        <w:t>иных требований, предъявляемых к выпускникам</w:t>
      </w:r>
      <w:r w:rsidR="00E562CF" w:rsidRPr="00056F65">
        <w:rPr>
          <w:rFonts w:ascii="Times New Roman" w:hAnsi="Times New Roman" w:cs="Times New Roman"/>
          <w:sz w:val="28"/>
          <w:szCs w:val="28"/>
        </w:rPr>
        <w:t xml:space="preserve"> (Организация </w:t>
      </w:r>
      <w:r w:rsidRPr="00056F65">
        <w:rPr>
          <w:rFonts w:ascii="Times New Roman" w:hAnsi="Times New Roman" w:cs="Times New Roman"/>
          <w:sz w:val="28"/>
          <w:szCs w:val="28"/>
        </w:rPr>
        <w:t>вправе</w:t>
      </w:r>
      <w:r w:rsidR="00E562CF" w:rsidRPr="00056F65">
        <w:rPr>
          <w:rFonts w:ascii="Times New Roman" w:hAnsi="Times New Roman" w:cs="Times New Roman"/>
          <w:sz w:val="28"/>
          <w:szCs w:val="28"/>
        </w:rPr>
        <w:t xml:space="preserve"> не </w:t>
      </w:r>
      <w:r w:rsidRPr="00056F65">
        <w:rPr>
          <w:rFonts w:ascii="Times New Roman" w:hAnsi="Times New Roman" w:cs="Times New Roman"/>
          <w:sz w:val="28"/>
          <w:szCs w:val="28"/>
        </w:rPr>
        <w:t xml:space="preserve">включать </w:t>
      </w:r>
      <w:r w:rsidR="00E562CF" w:rsidRPr="00056F65">
        <w:rPr>
          <w:rFonts w:ascii="Times New Roman" w:hAnsi="Times New Roman" w:cs="Times New Roman"/>
          <w:sz w:val="28"/>
          <w:szCs w:val="28"/>
        </w:rPr>
        <w:t>профессиональные компетенции</w:t>
      </w:r>
      <w:r w:rsidRPr="00056F65">
        <w:rPr>
          <w:rFonts w:ascii="Times New Roman" w:hAnsi="Times New Roman" w:cs="Times New Roman"/>
          <w:sz w:val="28"/>
          <w:szCs w:val="28"/>
        </w:rPr>
        <w:t>, определяемые</w:t>
      </w:r>
      <w:r w:rsidR="00E562CF" w:rsidRPr="00056F65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056F65">
        <w:rPr>
          <w:rFonts w:ascii="Times New Roman" w:hAnsi="Times New Roman" w:cs="Times New Roman"/>
          <w:sz w:val="28"/>
          <w:szCs w:val="28"/>
        </w:rPr>
        <w:t>,</w:t>
      </w:r>
      <w:r w:rsidR="00E562CF" w:rsidRPr="00056F65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="00E562CF" w:rsidRPr="00056F65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профессиональных компетенций, а также в случае включения в программу </w:t>
      </w:r>
      <w:r w:rsidR="001B62CB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E562CF" w:rsidRPr="00056F65">
        <w:rPr>
          <w:rFonts w:ascii="Times New Roman" w:hAnsi="Times New Roman" w:cs="Times New Roman"/>
          <w:sz w:val="28"/>
          <w:szCs w:val="28"/>
        </w:rPr>
        <w:t xml:space="preserve"> рекомендуемых профессиональных компетенций)</w:t>
      </w:r>
      <w:r w:rsidR="00E50EE9" w:rsidRPr="00056F65">
        <w:rPr>
          <w:rFonts w:ascii="Times New Roman" w:hAnsi="Times New Roman" w:cs="Times New Roman"/>
          <w:sz w:val="28"/>
          <w:szCs w:val="28"/>
        </w:rPr>
        <w:t>.</w:t>
      </w:r>
    </w:p>
    <w:p w:rsidR="008D2FC9" w:rsidRPr="00056F65" w:rsidRDefault="00D21D76" w:rsidP="008D2FC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При определении</w:t>
      </w:r>
      <w:r w:rsidR="008D2FC9" w:rsidRPr="00056F65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270FCC" w:rsidRPr="00056F65">
        <w:rPr>
          <w:rFonts w:ascii="Times New Roman" w:hAnsi="Times New Roman" w:cs="Times New Roman"/>
          <w:sz w:val="28"/>
          <w:szCs w:val="28"/>
        </w:rPr>
        <w:t>ых</w:t>
      </w:r>
      <w:r w:rsidR="008D2FC9" w:rsidRPr="00056F65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F629D8" w:rsidRPr="00056F65">
        <w:rPr>
          <w:rFonts w:ascii="Times New Roman" w:hAnsi="Times New Roman" w:cs="Times New Roman"/>
          <w:sz w:val="28"/>
          <w:szCs w:val="28"/>
        </w:rPr>
        <w:t>й</w:t>
      </w:r>
      <w:r w:rsidR="00E33B67" w:rsidRPr="00056F65">
        <w:rPr>
          <w:rFonts w:ascii="Times New Roman" w:hAnsi="Times New Roman" w:cs="Times New Roman"/>
          <w:sz w:val="28"/>
          <w:szCs w:val="28"/>
        </w:rPr>
        <w:t xml:space="preserve"> на основе профессиональных стандартов </w:t>
      </w:r>
      <w:r w:rsidR="00DC6415" w:rsidRPr="00056F65">
        <w:rPr>
          <w:rFonts w:ascii="Times New Roman" w:hAnsi="Times New Roman" w:cs="Times New Roman"/>
          <w:sz w:val="28"/>
          <w:szCs w:val="28"/>
        </w:rPr>
        <w:t>О</w:t>
      </w:r>
      <w:r w:rsidR="008D2FC9" w:rsidRPr="00056F65">
        <w:rPr>
          <w:rFonts w:ascii="Times New Roman" w:hAnsi="Times New Roman" w:cs="Times New Roman"/>
          <w:sz w:val="28"/>
          <w:szCs w:val="28"/>
        </w:rPr>
        <w:t xml:space="preserve">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</w:t>
      </w:r>
      <w:r w:rsidRPr="00056F65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Pr="00056F65">
        <w:rPr>
          <w:rFonts w:ascii="Times New Roman" w:hAnsi="Times New Roman"/>
          <w:sz w:val="28"/>
          <w:szCs w:val="28"/>
        </w:rPr>
        <w:t>(перечня видов профессиональной деятельности)</w:t>
      </w:r>
      <w:r w:rsidRPr="00056F65">
        <w:rPr>
          <w:rFonts w:ascii="Times New Roman" w:hAnsi="Times New Roman" w:cs="Times New Roman"/>
          <w:sz w:val="28"/>
          <w:szCs w:val="28"/>
        </w:rPr>
        <w:t>, размещённого на специализированном сайте Министерства труда и социальной защиты Российской Федерации «Профессиональные стандарты» (</w:t>
      </w:r>
      <w:r w:rsidRPr="00056F6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56F65">
        <w:rPr>
          <w:rFonts w:ascii="Times New Roman" w:hAnsi="Times New Roman" w:cs="Times New Roman"/>
          <w:sz w:val="28"/>
          <w:szCs w:val="28"/>
        </w:rPr>
        <w:t>://profstandart.rosmintrud.ru)</w:t>
      </w:r>
      <w:r w:rsidRPr="00056F65">
        <w:rPr>
          <w:rStyle w:val="a6"/>
          <w:rFonts w:ascii="Times New Roman" w:hAnsi="Times New Roman"/>
          <w:sz w:val="28"/>
          <w:szCs w:val="28"/>
        </w:rPr>
        <w:footnoteReference w:id="5"/>
      </w:r>
      <w:r w:rsidRPr="00056F65">
        <w:rPr>
          <w:rFonts w:ascii="Times New Roman" w:hAnsi="Times New Roman" w:cs="Times New Roman"/>
          <w:sz w:val="28"/>
          <w:szCs w:val="28"/>
        </w:rPr>
        <w:t xml:space="preserve"> (при наличии соответствующих профессиональных стандартов).</w:t>
      </w:r>
    </w:p>
    <w:p w:rsidR="008D2FC9" w:rsidRPr="00056F65" w:rsidRDefault="00270FCC" w:rsidP="008D2FC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Из </w:t>
      </w:r>
      <w:r w:rsidR="008D2FC9" w:rsidRPr="00056F65">
        <w:rPr>
          <w:rFonts w:ascii="Times New Roman" w:hAnsi="Times New Roman" w:cs="Times New Roman"/>
          <w:sz w:val="28"/>
          <w:szCs w:val="28"/>
        </w:rPr>
        <w:t xml:space="preserve">каждого выбранного профессионального стандарта </w:t>
      </w:r>
      <w:r w:rsidRPr="00056F6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D2FC9" w:rsidRPr="00056F65">
        <w:rPr>
          <w:rFonts w:ascii="Times New Roman" w:hAnsi="Times New Roman" w:cs="Times New Roman"/>
          <w:sz w:val="28"/>
          <w:szCs w:val="28"/>
        </w:rPr>
        <w:t>выдел</w:t>
      </w:r>
      <w:r w:rsidRPr="00056F65">
        <w:rPr>
          <w:rFonts w:ascii="Times New Roman" w:hAnsi="Times New Roman" w:cs="Times New Roman"/>
          <w:sz w:val="28"/>
          <w:szCs w:val="28"/>
        </w:rPr>
        <w:t>яет</w:t>
      </w:r>
      <w:r w:rsidR="008D2FC9" w:rsidRPr="00056F65">
        <w:rPr>
          <w:rFonts w:ascii="Times New Roman" w:hAnsi="Times New Roman" w:cs="Times New Roman"/>
          <w:sz w:val="28"/>
          <w:szCs w:val="28"/>
        </w:rPr>
        <w:t xml:space="preserve"> одну или несколько обобщённых трудовых функций (далее – ОТФ), соответствующих профессиональной деятельности выпускников</w:t>
      </w:r>
      <w:r w:rsidRPr="00056F65">
        <w:rPr>
          <w:rFonts w:ascii="Times New Roman" w:hAnsi="Times New Roman" w:cs="Times New Roman"/>
          <w:sz w:val="28"/>
          <w:szCs w:val="28"/>
        </w:rPr>
        <w:t>,</w:t>
      </w:r>
      <w:r w:rsidR="008D2FC9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D840AF" w:rsidRPr="00056F65">
        <w:rPr>
          <w:rFonts w:ascii="Times New Roman" w:hAnsi="Times New Roman" w:cs="Times New Roman"/>
          <w:sz w:val="28"/>
          <w:szCs w:val="28"/>
        </w:rPr>
        <w:t>на основе</w:t>
      </w:r>
      <w:r w:rsidR="008D2FC9" w:rsidRPr="00056F65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D840AF" w:rsidRPr="00056F65">
        <w:rPr>
          <w:rFonts w:ascii="Times New Roman" w:hAnsi="Times New Roman" w:cs="Times New Roman"/>
          <w:sz w:val="28"/>
          <w:szCs w:val="28"/>
        </w:rPr>
        <w:t>х</w:t>
      </w:r>
      <w:r w:rsidR="008D2FC9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D840AF" w:rsidRPr="00056F65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</w:t>
      </w:r>
      <w:r w:rsidR="008D2FC9" w:rsidRPr="00056F65">
        <w:rPr>
          <w:rFonts w:ascii="Times New Roman" w:hAnsi="Times New Roman" w:cs="Times New Roman"/>
          <w:sz w:val="28"/>
          <w:szCs w:val="28"/>
        </w:rPr>
        <w:t>для ОТФ уровн</w:t>
      </w:r>
      <w:r w:rsidR="00D840AF" w:rsidRPr="00056F65">
        <w:rPr>
          <w:rFonts w:ascii="Times New Roman" w:hAnsi="Times New Roman" w:cs="Times New Roman"/>
          <w:sz w:val="28"/>
          <w:szCs w:val="28"/>
        </w:rPr>
        <w:t>я</w:t>
      </w:r>
      <w:r w:rsidR="008D2FC9" w:rsidRPr="00056F65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8D2FC9" w:rsidRPr="00056F65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="008D2FC9" w:rsidRPr="00056F6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840AF" w:rsidRPr="00056F65">
        <w:rPr>
          <w:rFonts w:ascii="Times New Roman" w:hAnsi="Times New Roman" w:cs="Times New Roman"/>
          <w:sz w:val="28"/>
          <w:szCs w:val="28"/>
        </w:rPr>
        <w:t>й</w:t>
      </w:r>
      <w:r w:rsidR="00BA1290" w:rsidRPr="00056F65">
        <w:rPr>
          <w:rFonts w:ascii="Times New Roman" w:hAnsi="Times New Roman" w:cs="Times New Roman"/>
          <w:sz w:val="28"/>
          <w:szCs w:val="28"/>
        </w:rPr>
        <w:t xml:space="preserve"> раздела «Требования</w:t>
      </w:r>
      <w:r w:rsidR="008D2FC9" w:rsidRPr="00056F65">
        <w:rPr>
          <w:rFonts w:ascii="Times New Roman" w:hAnsi="Times New Roman" w:cs="Times New Roman"/>
          <w:sz w:val="28"/>
          <w:szCs w:val="28"/>
        </w:rPr>
        <w:t xml:space="preserve"> к образованию и обучению</w:t>
      </w:r>
      <w:r w:rsidR="00BA1290" w:rsidRPr="00056F65">
        <w:rPr>
          <w:rFonts w:ascii="Times New Roman" w:hAnsi="Times New Roman" w:cs="Times New Roman"/>
          <w:sz w:val="28"/>
          <w:szCs w:val="28"/>
        </w:rPr>
        <w:t>»</w:t>
      </w:r>
      <w:r w:rsidR="008D2FC9" w:rsidRPr="00056F65">
        <w:rPr>
          <w:rFonts w:ascii="Times New Roman" w:hAnsi="Times New Roman" w:cs="Times New Roman"/>
          <w:sz w:val="28"/>
          <w:szCs w:val="28"/>
        </w:rPr>
        <w:t>.</w:t>
      </w:r>
      <w:r w:rsidRPr="00056F65">
        <w:rPr>
          <w:rFonts w:ascii="Times New Roman" w:hAnsi="Times New Roman" w:cs="Times New Roman"/>
          <w:sz w:val="28"/>
          <w:szCs w:val="28"/>
        </w:rPr>
        <w:t xml:space="preserve"> ОТФ может быть выделена полностью или частично.</w:t>
      </w:r>
    </w:p>
    <w:p w:rsidR="009C437F" w:rsidRPr="00056F65" w:rsidRDefault="009C437F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3.</w:t>
      </w:r>
      <w:r w:rsidR="00E50EE9" w:rsidRPr="00056F65">
        <w:rPr>
          <w:rFonts w:ascii="Times New Roman" w:hAnsi="Times New Roman" w:cs="Times New Roman"/>
          <w:sz w:val="28"/>
          <w:szCs w:val="28"/>
        </w:rPr>
        <w:t>6</w:t>
      </w:r>
      <w:r w:rsidRPr="00056F65">
        <w:rPr>
          <w:rFonts w:ascii="Times New Roman" w:hAnsi="Times New Roman" w:cs="Times New Roman"/>
          <w:sz w:val="28"/>
          <w:szCs w:val="28"/>
        </w:rPr>
        <w:t xml:space="preserve">. Совокупность компетенций, установленных </w:t>
      </w:r>
      <w:r w:rsidR="00270FCC" w:rsidRPr="00056F65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1B62CB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>, должна обеспечивать выпускнику способность осуществлять профессиональную деятельность не менее чем в одной области</w:t>
      </w:r>
      <w:r w:rsidR="008D7448" w:rsidRPr="00056F6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A16CAC" w:rsidRPr="00056F65">
        <w:rPr>
          <w:rFonts w:ascii="Times New Roman" w:hAnsi="Times New Roman" w:cs="Times New Roman"/>
          <w:sz w:val="28"/>
          <w:szCs w:val="28"/>
        </w:rPr>
        <w:t>и</w:t>
      </w:r>
      <w:r w:rsidR="00B94DF4" w:rsidRPr="000E3B35">
        <w:rPr>
          <w:rFonts w:ascii="Times New Roman" w:hAnsi="Times New Roman" w:cs="Times New Roman"/>
          <w:sz w:val="28"/>
          <w:szCs w:val="28"/>
        </w:rPr>
        <w:t xml:space="preserve"> </w:t>
      </w:r>
      <w:r w:rsidR="00F54CF7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Pr="00056F65">
        <w:rPr>
          <w:rFonts w:ascii="Times New Roman" w:hAnsi="Times New Roman" w:cs="Times New Roman"/>
          <w:sz w:val="28"/>
          <w:szCs w:val="28"/>
        </w:rPr>
        <w:t>сфере профессиональной деятельности, установленн</w:t>
      </w:r>
      <w:r w:rsidR="008D7448" w:rsidRPr="00056F65">
        <w:rPr>
          <w:rFonts w:ascii="Times New Roman" w:hAnsi="Times New Roman" w:cs="Times New Roman"/>
          <w:sz w:val="28"/>
          <w:szCs w:val="28"/>
        </w:rPr>
        <w:t>ых</w:t>
      </w:r>
      <w:r w:rsidRPr="00056F65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AD349D" w:rsidRPr="00056F65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056F6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4170F" w:rsidRPr="00056F65">
        <w:rPr>
          <w:rFonts w:ascii="Times New Roman" w:hAnsi="Times New Roman" w:cs="Times New Roman"/>
          <w:sz w:val="28"/>
          <w:szCs w:val="28"/>
        </w:rPr>
        <w:t>1</w:t>
      </w:r>
      <w:r w:rsidR="007E6BEA" w:rsidRPr="00056F65">
        <w:rPr>
          <w:rFonts w:ascii="Times New Roman" w:hAnsi="Times New Roman" w:cs="Times New Roman"/>
          <w:sz w:val="28"/>
          <w:szCs w:val="28"/>
        </w:rPr>
        <w:t>1</w:t>
      </w:r>
      <w:r w:rsidR="00BA4A8C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Pr="00056F65">
        <w:rPr>
          <w:rFonts w:ascii="Times New Roman" w:hAnsi="Times New Roman" w:cs="Times New Roman"/>
          <w:sz w:val="28"/>
          <w:szCs w:val="28"/>
        </w:rPr>
        <w:t>ФГОС ВО</w:t>
      </w:r>
      <w:r w:rsidR="006A7A46" w:rsidRPr="00056F65">
        <w:rPr>
          <w:rFonts w:ascii="Times New Roman" w:hAnsi="Times New Roman" w:cs="Times New Roman"/>
          <w:sz w:val="28"/>
          <w:szCs w:val="28"/>
        </w:rPr>
        <w:t>, и решать задачи профессиональной деятельности не менее, чем одного типа, установленного в соответствии с пунктом 1.1</w:t>
      </w:r>
      <w:r w:rsidR="007E6BEA" w:rsidRPr="00056F65">
        <w:rPr>
          <w:rFonts w:ascii="Times New Roman" w:hAnsi="Times New Roman" w:cs="Times New Roman"/>
          <w:sz w:val="28"/>
          <w:szCs w:val="28"/>
        </w:rPr>
        <w:t>2</w:t>
      </w:r>
      <w:r w:rsidR="006A7A46" w:rsidRPr="00056F65">
        <w:rPr>
          <w:rFonts w:ascii="Times New Roman" w:hAnsi="Times New Roman" w:cs="Times New Roman"/>
          <w:sz w:val="28"/>
          <w:szCs w:val="28"/>
        </w:rPr>
        <w:t xml:space="preserve"> ФГОС ВО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</w:p>
    <w:p w:rsidR="00787DC7" w:rsidRPr="00056F65" w:rsidRDefault="007C4720" w:rsidP="00787D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3.</w:t>
      </w:r>
      <w:r w:rsidR="00E50EE9" w:rsidRPr="00056F65">
        <w:rPr>
          <w:rFonts w:ascii="Times New Roman" w:hAnsi="Times New Roman" w:cs="Times New Roman"/>
          <w:sz w:val="28"/>
          <w:szCs w:val="28"/>
        </w:rPr>
        <w:t>7</w:t>
      </w:r>
      <w:r w:rsidRPr="00056F65">
        <w:rPr>
          <w:rFonts w:ascii="Times New Roman" w:hAnsi="Times New Roman" w:cs="Times New Roman"/>
          <w:sz w:val="28"/>
          <w:szCs w:val="28"/>
        </w:rPr>
        <w:t xml:space="preserve">. </w:t>
      </w:r>
      <w:r w:rsidR="00787DC7" w:rsidRPr="00056F65">
        <w:rPr>
          <w:rFonts w:ascii="Times New Roman" w:hAnsi="Times New Roman" w:cs="Times New Roman"/>
          <w:sz w:val="28"/>
          <w:szCs w:val="28"/>
        </w:rPr>
        <w:t>Организация устанавливает в программе специалитета индикаторы достижения компетенций:</w:t>
      </w:r>
    </w:p>
    <w:p w:rsidR="00787DC7" w:rsidRPr="00056F65" w:rsidRDefault="00787DC7" w:rsidP="00787D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универсальных, общепрофессиональных и</w:t>
      </w:r>
      <w:r w:rsidR="0098537C" w:rsidRPr="00056F65">
        <w:rPr>
          <w:rFonts w:ascii="Times New Roman" w:hAnsi="Times New Roman" w:cs="Times New Roman"/>
          <w:sz w:val="28"/>
          <w:szCs w:val="28"/>
        </w:rPr>
        <w:t>, при наличии,</w:t>
      </w:r>
      <w:r w:rsidRPr="00056F65">
        <w:rPr>
          <w:rFonts w:ascii="Times New Roman" w:hAnsi="Times New Roman" w:cs="Times New Roman"/>
          <w:sz w:val="28"/>
          <w:szCs w:val="28"/>
        </w:rPr>
        <w:t xml:space="preserve"> обязательных профессиональных компетенций – в соответствии с индикаторами достижения компетенций, установленными ПООП;</w:t>
      </w:r>
    </w:p>
    <w:p w:rsidR="00787DC7" w:rsidRPr="00056F65" w:rsidRDefault="00787DC7" w:rsidP="00787D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рекомендуемых профессиональных компетенций и самостоятельно установленных профессиональных компетенций </w:t>
      </w:r>
      <w:r w:rsidR="0098537C" w:rsidRPr="00056F65">
        <w:rPr>
          <w:rFonts w:ascii="Times New Roman" w:hAnsi="Times New Roman" w:cs="Times New Roman"/>
          <w:sz w:val="28"/>
          <w:szCs w:val="28"/>
        </w:rPr>
        <w:t>(при наличии) – самостоятельно.</w:t>
      </w:r>
    </w:p>
    <w:p w:rsidR="00787DC7" w:rsidRPr="00056F65" w:rsidRDefault="00E50EE9" w:rsidP="00787D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3.8. </w:t>
      </w:r>
      <w:r w:rsidR="00787DC7" w:rsidRPr="00056F65">
        <w:rPr>
          <w:rFonts w:ascii="Times New Roman" w:hAnsi="Times New Roman" w:cs="Times New Roman"/>
          <w:sz w:val="28"/>
          <w:szCs w:val="28"/>
        </w:rPr>
        <w:t>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A142B0" w:rsidRPr="00056F65" w:rsidRDefault="00787DC7" w:rsidP="00787D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787DC7" w:rsidRPr="00056F65" w:rsidRDefault="00787DC7" w:rsidP="00787D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720" w:rsidRPr="00056F65" w:rsidRDefault="00766F5F" w:rsidP="00766F5F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6F65">
        <w:rPr>
          <w:rFonts w:ascii="Times New Roman" w:hAnsi="Times New Roman" w:cs="Times New Roman"/>
          <w:sz w:val="28"/>
          <w:szCs w:val="28"/>
        </w:rPr>
        <w:t xml:space="preserve">. </w:t>
      </w:r>
      <w:r w:rsidR="00115BB4" w:rsidRPr="00056F65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</w:p>
    <w:p w:rsidR="0098537C" w:rsidRPr="00056F65" w:rsidRDefault="0098537C" w:rsidP="00B24E90">
      <w:pPr>
        <w:pStyle w:val="ConsPlusNormal"/>
        <w:keepNext/>
        <w:widowControl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4.1. Требования к условиям реализации 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</w:t>
      </w:r>
      <w:r w:rsidR="00F84563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, а также требования к применяемым механизмам оценки </w:t>
      </w:r>
      <w:r w:rsidR="00C55F9B" w:rsidRPr="00056F65">
        <w:rPr>
          <w:rFonts w:ascii="Times New Roman" w:hAnsi="Times New Roman" w:cs="Times New Roman"/>
          <w:sz w:val="28"/>
          <w:szCs w:val="28"/>
        </w:rPr>
        <w:t xml:space="preserve">качества образовательной деятельности и подготовки обучающихся по программе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4.2. Общесистемные требования к реализации 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</w:p>
    <w:p w:rsidR="005413EF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4.2.1. </w:t>
      </w:r>
      <w:r w:rsidR="005413EF" w:rsidRPr="00056F65">
        <w:rPr>
          <w:rFonts w:ascii="Times New Roman" w:hAnsi="Times New Roman" w:cs="Times New Roman"/>
          <w:sz w:val="28"/>
          <w:szCs w:val="28"/>
        </w:rPr>
        <w:t xml:space="preserve">Организация должна располагать на праве собственности или ином законном основании </w:t>
      </w:r>
      <w:r w:rsidR="00B02A68" w:rsidRPr="00056F65">
        <w:rPr>
          <w:rFonts w:ascii="Times New Roman" w:hAnsi="Times New Roman" w:cs="Times New Roman"/>
          <w:sz w:val="28"/>
          <w:szCs w:val="28"/>
        </w:rPr>
        <w:t>материально-техническим обеспечением образовательной деятельности</w:t>
      </w:r>
      <w:r w:rsidR="00FD35D6" w:rsidRPr="00056F65">
        <w:rPr>
          <w:rFonts w:ascii="Times New Roman" w:hAnsi="Times New Roman" w:cs="Times New Roman"/>
          <w:sz w:val="28"/>
          <w:szCs w:val="28"/>
        </w:rPr>
        <w:t xml:space="preserve"> (</w:t>
      </w:r>
      <w:r w:rsidR="00B02A68" w:rsidRPr="00056F65">
        <w:rPr>
          <w:rFonts w:ascii="Times New Roman" w:hAnsi="Times New Roman" w:cs="Times New Roman"/>
          <w:sz w:val="28"/>
          <w:szCs w:val="28"/>
        </w:rPr>
        <w:t>помещени</w:t>
      </w:r>
      <w:r w:rsidR="00FD35D6" w:rsidRPr="00056F65">
        <w:rPr>
          <w:rFonts w:ascii="Times New Roman" w:hAnsi="Times New Roman" w:cs="Times New Roman"/>
          <w:sz w:val="28"/>
          <w:szCs w:val="28"/>
        </w:rPr>
        <w:t>ями и оборудованием)</w:t>
      </w:r>
      <w:r w:rsidR="00D21D76" w:rsidRPr="00056F65">
        <w:rPr>
          <w:rFonts w:ascii="Times New Roman" w:hAnsi="Times New Roman" w:cs="Times New Roman"/>
          <w:sz w:val="28"/>
          <w:szCs w:val="28"/>
        </w:rPr>
        <w:t xml:space="preserve"> для</w:t>
      </w:r>
      <w:r w:rsidR="00B02A68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D21D76" w:rsidRPr="00056F65">
        <w:rPr>
          <w:rFonts w:ascii="Times New Roman" w:hAnsi="Times New Roman" w:cs="Times New Roman"/>
          <w:sz w:val="28"/>
          <w:szCs w:val="28"/>
        </w:rPr>
        <w:t>реализации</w:t>
      </w:r>
      <w:r w:rsidR="005413EF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6E0236" w:rsidRPr="00056F6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6E0236" w:rsidRPr="00056F65">
        <w:rPr>
          <w:rFonts w:ascii="Times New Roman" w:hAnsi="Times New Roman" w:cs="Times New Roman"/>
          <w:sz w:val="28"/>
          <w:szCs w:val="28"/>
        </w:rPr>
        <w:t xml:space="preserve"> по Блоку 1 </w:t>
      </w:r>
      <w:r w:rsidR="0022158D" w:rsidRPr="00056F65">
        <w:rPr>
          <w:rFonts w:ascii="Times New Roman" w:hAnsi="Times New Roman" w:cs="Times New Roman"/>
          <w:sz w:val="28"/>
          <w:szCs w:val="28"/>
        </w:rPr>
        <w:t>«</w:t>
      </w:r>
      <w:r w:rsidR="006E0236" w:rsidRPr="00056F65">
        <w:rPr>
          <w:rFonts w:ascii="Times New Roman" w:hAnsi="Times New Roman" w:cs="Times New Roman"/>
          <w:sz w:val="28"/>
          <w:szCs w:val="28"/>
        </w:rPr>
        <w:t>Дисциплины (модули)</w:t>
      </w:r>
      <w:r w:rsidR="0022158D" w:rsidRPr="00056F65">
        <w:rPr>
          <w:rFonts w:ascii="Times New Roman" w:hAnsi="Times New Roman" w:cs="Times New Roman"/>
          <w:sz w:val="28"/>
          <w:szCs w:val="28"/>
        </w:rPr>
        <w:t>»</w:t>
      </w:r>
      <w:r w:rsidR="006E0236" w:rsidRPr="00056F65">
        <w:rPr>
          <w:rFonts w:ascii="Times New Roman" w:hAnsi="Times New Roman" w:cs="Times New Roman"/>
          <w:sz w:val="28"/>
          <w:szCs w:val="28"/>
        </w:rPr>
        <w:t xml:space="preserve"> и Блоку 3 «Государственная итоговая аттестация» </w:t>
      </w:r>
      <w:r w:rsidR="005413EF" w:rsidRPr="00056F65">
        <w:rPr>
          <w:rFonts w:ascii="Times New Roman" w:hAnsi="Times New Roman" w:cs="Times New Roman"/>
          <w:sz w:val="28"/>
          <w:szCs w:val="28"/>
        </w:rPr>
        <w:t>в соответствии с учебным планом.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lastRenderedPageBreak/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</w:t>
      </w:r>
      <w:r w:rsidR="00DF1660" w:rsidRPr="00056F65">
        <w:rPr>
          <w:rFonts w:ascii="Times New Roman" w:hAnsi="Times New Roman" w:cs="Times New Roman"/>
          <w:sz w:val="28"/>
          <w:szCs w:val="28"/>
        </w:rPr>
        <w:t>О</w:t>
      </w:r>
      <w:r w:rsidRPr="00056F65">
        <w:rPr>
          <w:rFonts w:ascii="Times New Roman" w:hAnsi="Times New Roman" w:cs="Times New Roman"/>
          <w:sz w:val="28"/>
          <w:szCs w:val="28"/>
        </w:rPr>
        <w:t xml:space="preserve">рганизации из любой точки, в которой имеется доступ к информационно-телекоммуникационной сети «Интернет» </w:t>
      </w:r>
      <w:r w:rsidR="007E6BEA" w:rsidRPr="00056F65">
        <w:rPr>
          <w:rFonts w:ascii="Times New Roman" w:hAnsi="Times New Roman" w:cs="Times New Roman"/>
          <w:sz w:val="28"/>
          <w:szCs w:val="28"/>
        </w:rPr>
        <w:br/>
      </w:r>
      <w:r w:rsidRPr="00056F6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E6BEA" w:rsidRPr="00056F65">
        <w:rPr>
          <w:rFonts w:ascii="Times New Roman" w:hAnsi="Times New Roman" w:cs="Times New Roman"/>
          <w:sz w:val="28"/>
          <w:szCs w:val="28"/>
        </w:rPr>
        <w:t>–</w:t>
      </w:r>
      <w:r w:rsidRPr="00056F65">
        <w:rPr>
          <w:rFonts w:ascii="Times New Roman" w:hAnsi="Times New Roman" w:cs="Times New Roman"/>
          <w:sz w:val="28"/>
          <w:szCs w:val="28"/>
        </w:rPr>
        <w:t xml:space="preserve"> сеть «Интернет»), как на территории </w:t>
      </w:r>
      <w:r w:rsidR="00DF1660" w:rsidRPr="00056F65">
        <w:rPr>
          <w:rFonts w:ascii="Times New Roman" w:hAnsi="Times New Roman" w:cs="Times New Roman"/>
          <w:sz w:val="28"/>
          <w:szCs w:val="28"/>
        </w:rPr>
        <w:t>О</w:t>
      </w:r>
      <w:r w:rsidRPr="00056F65">
        <w:rPr>
          <w:rFonts w:ascii="Times New Roman" w:hAnsi="Times New Roman" w:cs="Times New Roman"/>
          <w:sz w:val="28"/>
          <w:szCs w:val="28"/>
        </w:rPr>
        <w:t>рганизации, так и вне ее.</w:t>
      </w:r>
      <w:r w:rsidR="00D21D76" w:rsidRPr="00056F65">
        <w:rPr>
          <w:rFonts w:ascii="Times New Roman" w:hAnsi="Times New Roman" w:cs="Times New Roman"/>
          <w:sz w:val="28"/>
          <w:szCs w:val="28"/>
        </w:rPr>
        <w:t xml:space="preserve">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Электронная информационно-образовательная среда </w:t>
      </w:r>
      <w:r w:rsidR="00DF1660" w:rsidRPr="00056F65">
        <w:rPr>
          <w:rFonts w:ascii="Times New Roman" w:hAnsi="Times New Roman" w:cs="Times New Roman"/>
          <w:sz w:val="28"/>
          <w:szCs w:val="28"/>
        </w:rPr>
        <w:t>О</w:t>
      </w:r>
      <w:r w:rsidRPr="00056F65">
        <w:rPr>
          <w:rFonts w:ascii="Times New Roman" w:hAnsi="Times New Roman" w:cs="Times New Roman"/>
          <w:sz w:val="28"/>
          <w:szCs w:val="28"/>
        </w:rPr>
        <w:t xml:space="preserve">рганизации должна обеспечивать: 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доступ к учебным планам, рабочим программам дисциплин (модулей), практик, </w:t>
      </w:r>
      <w:r w:rsidR="00A271EF" w:rsidRPr="00056F65">
        <w:rPr>
          <w:rFonts w:ascii="Times New Roman" w:hAnsi="Times New Roman" w:cs="Times New Roman"/>
          <w:sz w:val="28"/>
          <w:szCs w:val="28"/>
        </w:rPr>
        <w:t xml:space="preserve">электронным </w:t>
      </w:r>
      <w:r w:rsidR="007D5551" w:rsidRPr="00056F65">
        <w:rPr>
          <w:rFonts w:ascii="Times New Roman" w:hAnsi="Times New Roman" w:cs="Times New Roman"/>
          <w:sz w:val="28"/>
          <w:szCs w:val="28"/>
        </w:rPr>
        <w:t>учебным изданиям и электронным образовательным ресурсам, указанным в рабочих программах дисциплин (модулей), практик</w:t>
      </w:r>
      <w:r w:rsidRPr="00056F65">
        <w:rPr>
          <w:rFonts w:ascii="Times New Roman" w:hAnsi="Times New Roman" w:cs="Times New Roman"/>
          <w:sz w:val="28"/>
          <w:szCs w:val="28"/>
        </w:rPr>
        <w:t>;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формирование электронного портфолио обучающегося, в том числе сохранение </w:t>
      </w:r>
      <w:r w:rsidR="0022158D" w:rsidRPr="00056F65">
        <w:rPr>
          <w:rFonts w:ascii="Times New Roman" w:hAnsi="Times New Roman" w:cs="Times New Roman"/>
          <w:sz w:val="28"/>
          <w:szCs w:val="28"/>
        </w:rPr>
        <w:t xml:space="preserve">его </w:t>
      </w:r>
      <w:r w:rsidRPr="00056F65">
        <w:rPr>
          <w:rFonts w:ascii="Times New Roman" w:hAnsi="Times New Roman" w:cs="Times New Roman"/>
          <w:sz w:val="28"/>
          <w:szCs w:val="28"/>
        </w:rPr>
        <w:t xml:space="preserve">работ и оценок </w:t>
      </w:r>
      <w:r w:rsidR="00210198" w:rsidRPr="00056F65">
        <w:rPr>
          <w:rFonts w:ascii="Times New Roman" w:hAnsi="Times New Roman" w:cs="Times New Roman"/>
          <w:sz w:val="28"/>
          <w:szCs w:val="28"/>
        </w:rPr>
        <w:t xml:space="preserve">за </w:t>
      </w:r>
      <w:r w:rsidRPr="00056F65">
        <w:rPr>
          <w:rFonts w:ascii="Times New Roman" w:hAnsi="Times New Roman" w:cs="Times New Roman"/>
          <w:sz w:val="28"/>
          <w:szCs w:val="28"/>
        </w:rPr>
        <w:t>эти работы.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В случае реализации </w:t>
      </w:r>
      <w:r w:rsidR="0022158D" w:rsidRPr="00056F6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D21D76" w:rsidRPr="00056F65">
        <w:rPr>
          <w:rFonts w:ascii="Times New Roman" w:hAnsi="Times New Roman" w:cs="Times New Roman"/>
          <w:sz w:val="28"/>
          <w:szCs w:val="28"/>
        </w:rPr>
        <w:t xml:space="preserve">электронного обучения, </w:t>
      </w:r>
      <w:r w:rsidRPr="00056F65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электронная информационно-образовательная среда </w:t>
      </w:r>
      <w:r w:rsidR="00DF1660" w:rsidRPr="00056F65">
        <w:rPr>
          <w:rFonts w:ascii="Times New Roman" w:hAnsi="Times New Roman" w:cs="Times New Roman"/>
          <w:sz w:val="28"/>
          <w:szCs w:val="28"/>
        </w:rPr>
        <w:t>О</w:t>
      </w:r>
      <w:r w:rsidRPr="00056F65">
        <w:rPr>
          <w:rFonts w:ascii="Times New Roman" w:hAnsi="Times New Roman" w:cs="Times New Roman"/>
          <w:sz w:val="28"/>
          <w:szCs w:val="28"/>
        </w:rPr>
        <w:t>рганизации должна дополнительно обеспечивать: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>;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356CD7" w:rsidRPr="00056F65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056F65">
        <w:rPr>
          <w:rFonts w:ascii="Times New Roman" w:hAnsi="Times New Roman" w:cs="Times New Roman"/>
          <w:sz w:val="28"/>
          <w:szCs w:val="28"/>
        </w:rPr>
        <w:t>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взаимодействие между участниками образовательного процесса, в том числе синхронное и (или) асинхронное взаимодействи</w:t>
      </w:r>
      <w:r w:rsidR="0098537C" w:rsidRPr="00056F65">
        <w:rPr>
          <w:rFonts w:ascii="Times New Roman" w:hAnsi="Times New Roman" w:cs="Times New Roman"/>
          <w:sz w:val="28"/>
          <w:szCs w:val="28"/>
        </w:rPr>
        <w:t>я</w:t>
      </w:r>
      <w:r w:rsidRPr="00056F65">
        <w:rPr>
          <w:rFonts w:ascii="Times New Roman" w:hAnsi="Times New Roman" w:cs="Times New Roman"/>
          <w:sz w:val="28"/>
          <w:szCs w:val="28"/>
        </w:rPr>
        <w:t xml:space="preserve"> посредством сети «Интернет». 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  <w:r w:rsidRPr="00056F65">
        <w:rPr>
          <w:rFonts w:ascii="Times New Roman" w:hAnsi="Times New Roman" w:cs="Times New Roman"/>
          <w:sz w:val="28"/>
          <w:szCs w:val="28"/>
        </w:rPr>
        <w:lastRenderedPageBreak/>
        <w:t>Функционирование электронной информационно-образовательной среды должно соответствовать законодательству Российской Федерации</w:t>
      </w:r>
      <w:r w:rsidR="0022158D" w:rsidRPr="00056F65">
        <w:rPr>
          <w:rStyle w:val="a6"/>
          <w:rFonts w:ascii="Times New Roman" w:hAnsi="Times New Roman"/>
          <w:sz w:val="28"/>
          <w:szCs w:val="28"/>
        </w:rPr>
        <w:footnoteReference w:id="7"/>
      </w:r>
      <w:r w:rsidR="00356CD7" w:rsidRPr="00056F65">
        <w:rPr>
          <w:rFonts w:ascii="Times New Roman" w:hAnsi="Times New Roman" w:cs="Times New Roman"/>
          <w:sz w:val="28"/>
          <w:szCs w:val="28"/>
        </w:rPr>
        <w:t>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4.2.3. </w:t>
      </w:r>
      <w:r w:rsidR="00F54CF7" w:rsidRPr="00056F65">
        <w:rPr>
          <w:rFonts w:ascii="Times New Roman" w:hAnsi="Times New Roman" w:cs="Times New Roman"/>
          <w:sz w:val="28"/>
          <w:szCs w:val="28"/>
        </w:rPr>
        <w:t>При</w:t>
      </w:r>
      <w:r w:rsidRPr="00056F65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в сетевой форме требования к реализации 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</w:t>
      </w:r>
      <w:r w:rsidR="00F54CF7" w:rsidRPr="00056F65">
        <w:rPr>
          <w:rFonts w:ascii="Times New Roman" w:hAnsi="Times New Roman" w:cs="Times New Roman"/>
          <w:sz w:val="28"/>
          <w:szCs w:val="28"/>
        </w:rPr>
        <w:t>о</w:t>
      </w:r>
      <w:r w:rsidRPr="00056F65">
        <w:rPr>
          <w:rFonts w:ascii="Times New Roman" w:hAnsi="Times New Roman" w:cs="Times New Roman"/>
          <w:sz w:val="28"/>
          <w:szCs w:val="28"/>
        </w:rPr>
        <w:t xml:space="preserve">рганизациями, участвующими в реализации 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в сетевой форме.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4.3. Требования к материально-техническому и учебно-методическому обеспечению 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4.3.1. </w:t>
      </w:r>
      <w:r w:rsidR="006E0236" w:rsidRPr="00056F65">
        <w:rPr>
          <w:rFonts w:ascii="Times New Roman" w:hAnsi="Times New Roman" w:cs="Times New Roman"/>
          <w:sz w:val="28"/>
          <w:szCs w:val="28"/>
        </w:rPr>
        <w:t>П</w:t>
      </w:r>
      <w:r w:rsidRPr="00056F65">
        <w:rPr>
          <w:rFonts w:ascii="Times New Roman" w:hAnsi="Times New Roman" w:cs="Times New Roman"/>
          <w:sz w:val="28"/>
          <w:szCs w:val="28"/>
        </w:rPr>
        <w:t xml:space="preserve">омещения должны представлять собой учебные аудитории для проведения </w:t>
      </w:r>
      <w:r w:rsidR="00356CD7" w:rsidRPr="00056F65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056F65">
        <w:rPr>
          <w:rFonts w:ascii="Times New Roman" w:hAnsi="Times New Roman" w:cs="Times New Roman"/>
          <w:sz w:val="28"/>
          <w:szCs w:val="28"/>
        </w:rPr>
        <w:t xml:space="preserve">занятий, предусмотренных программой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="00F84563" w:rsidRPr="00056F65">
        <w:rPr>
          <w:rFonts w:ascii="Times New Roman" w:hAnsi="Times New Roman" w:cs="Times New Roman"/>
          <w:sz w:val="28"/>
          <w:szCs w:val="28"/>
        </w:rPr>
        <w:t>О</w:t>
      </w:r>
      <w:r w:rsidRPr="00056F65">
        <w:rPr>
          <w:rFonts w:ascii="Times New Roman" w:hAnsi="Times New Roman" w:cs="Times New Roman"/>
          <w:sz w:val="28"/>
          <w:szCs w:val="28"/>
        </w:rPr>
        <w:t>рганизации.</w:t>
      </w:r>
    </w:p>
    <w:p w:rsidR="004D012B" w:rsidRPr="00056F65" w:rsidRDefault="004D012B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Допускается замена оборудования его виртуальными аналогами.</w:t>
      </w:r>
    </w:p>
    <w:p w:rsidR="00E91480" w:rsidRPr="00056F65" w:rsidRDefault="00E9148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D012B" w:rsidRPr="00056F65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2D237B" w:rsidRPr="00056F65">
        <w:rPr>
          <w:rFonts w:ascii="Times New Roman" w:hAnsi="Times New Roman" w:cs="Times New Roman"/>
          <w:sz w:val="28"/>
          <w:szCs w:val="28"/>
        </w:rPr>
        <w:t>3</w:t>
      </w:r>
      <w:r w:rsidRPr="00056F65">
        <w:rPr>
          <w:rFonts w:ascii="Times New Roman" w:hAnsi="Times New Roman" w:cs="Times New Roman"/>
          <w:sz w:val="28"/>
          <w:szCs w:val="28"/>
        </w:rPr>
        <w:t xml:space="preserve">. </w:t>
      </w:r>
      <w:r w:rsidR="004D012B" w:rsidRPr="00056F65">
        <w:rPr>
          <w:rFonts w:ascii="Times New Roman" w:hAnsi="Times New Roman" w:cs="Times New Roman"/>
          <w:sz w:val="28"/>
          <w:szCs w:val="28"/>
        </w:rPr>
        <w:t xml:space="preserve">При использовании в образовательном процессе печатных изданий библиотечный фонд должен быть укомплектован печатными изданиями из расчета не менее </w:t>
      </w:r>
      <w:r w:rsidR="006E0236" w:rsidRPr="00056F65">
        <w:rPr>
          <w:rFonts w:ascii="Times New Roman" w:hAnsi="Times New Roman" w:cs="Times New Roman"/>
          <w:sz w:val="28"/>
          <w:szCs w:val="28"/>
        </w:rPr>
        <w:t>0,</w:t>
      </w:r>
      <w:r w:rsidR="00A271EF" w:rsidRPr="00056F65">
        <w:rPr>
          <w:rFonts w:ascii="Times New Roman" w:hAnsi="Times New Roman" w:cs="Times New Roman"/>
          <w:sz w:val="28"/>
          <w:szCs w:val="28"/>
        </w:rPr>
        <w:t>2</w:t>
      </w:r>
      <w:r w:rsidR="006E0236" w:rsidRPr="00056F65">
        <w:rPr>
          <w:rFonts w:ascii="Times New Roman" w:hAnsi="Times New Roman" w:cs="Times New Roman"/>
          <w:sz w:val="28"/>
          <w:szCs w:val="28"/>
        </w:rPr>
        <w:t>5</w:t>
      </w:r>
      <w:r w:rsidR="00F84563" w:rsidRPr="00056F65">
        <w:rPr>
          <w:rFonts w:ascii="Times New Roman" w:hAnsi="Times New Roman" w:cs="Times New Roman"/>
          <w:sz w:val="28"/>
          <w:szCs w:val="28"/>
        </w:rPr>
        <w:t> </w:t>
      </w:r>
      <w:r w:rsidR="004D012B" w:rsidRPr="00056F65">
        <w:rPr>
          <w:rFonts w:ascii="Times New Roman" w:hAnsi="Times New Roman" w:cs="Times New Roman"/>
          <w:sz w:val="28"/>
          <w:szCs w:val="28"/>
        </w:rPr>
        <w:t>экземпляр</w:t>
      </w:r>
      <w:r w:rsidR="00C03DA8" w:rsidRPr="00056F65">
        <w:rPr>
          <w:rFonts w:ascii="Times New Roman" w:hAnsi="Times New Roman" w:cs="Times New Roman"/>
          <w:sz w:val="28"/>
          <w:szCs w:val="28"/>
        </w:rPr>
        <w:t>а</w:t>
      </w:r>
      <w:r w:rsidR="004D012B" w:rsidRPr="00056F65">
        <w:rPr>
          <w:rFonts w:ascii="Times New Roman" w:hAnsi="Times New Roman" w:cs="Times New Roman"/>
          <w:sz w:val="28"/>
          <w:szCs w:val="28"/>
        </w:rPr>
        <w:t xml:space="preserve"> каждого из изданий, </w:t>
      </w:r>
      <w:r w:rsidR="00A271EF" w:rsidRPr="00056F65">
        <w:rPr>
          <w:rFonts w:ascii="Times New Roman" w:hAnsi="Times New Roman" w:cs="Times New Roman"/>
          <w:sz w:val="28"/>
          <w:szCs w:val="28"/>
        </w:rPr>
        <w:t>указанных</w:t>
      </w:r>
      <w:r w:rsidR="004D012B" w:rsidRPr="00056F65">
        <w:rPr>
          <w:rFonts w:ascii="Times New Roman" w:hAnsi="Times New Roman" w:cs="Times New Roman"/>
          <w:sz w:val="28"/>
          <w:szCs w:val="28"/>
        </w:rPr>
        <w:t xml:space="preserve"> в рабочих программах дисциплин (модулей), практик, на </w:t>
      </w:r>
      <w:r w:rsidR="006E0236" w:rsidRPr="00056F65">
        <w:rPr>
          <w:rFonts w:ascii="Times New Roman" w:hAnsi="Times New Roman" w:cs="Times New Roman"/>
          <w:sz w:val="28"/>
          <w:szCs w:val="28"/>
        </w:rPr>
        <w:t>одного</w:t>
      </w:r>
      <w:r w:rsidR="004D012B" w:rsidRPr="00056F65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9D330F" w:rsidRPr="00056F65">
        <w:rPr>
          <w:rFonts w:ascii="Times New Roman" w:hAnsi="Times New Roman" w:cs="Times New Roman"/>
          <w:sz w:val="28"/>
          <w:szCs w:val="28"/>
        </w:rPr>
        <w:t>егося</w:t>
      </w:r>
      <w:r w:rsidR="008727BB" w:rsidRPr="00056F65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270FCC" w:rsidRPr="00056F65">
        <w:rPr>
          <w:rFonts w:ascii="Times New Roman" w:hAnsi="Times New Roman" w:cs="Times New Roman"/>
          <w:sz w:val="28"/>
          <w:szCs w:val="28"/>
        </w:rPr>
        <w:t>лиц</w:t>
      </w:r>
      <w:r w:rsidR="008727BB" w:rsidRPr="00056F65">
        <w:rPr>
          <w:rFonts w:ascii="Times New Roman" w:hAnsi="Times New Roman" w:cs="Times New Roman"/>
          <w:sz w:val="28"/>
          <w:szCs w:val="28"/>
        </w:rPr>
        <w:t>, одновременно осваивающ</w:t>
      </w:r>
      <w:r w:rsidR="00F629D8" w:rsidRPr="00056F65">
        <w:rPr>
          <w:rFonts w:ascii="Times New Roman" w:hAnsi="Times New Roman" w:cs="Times New Roman"/>
          <w:sz w:val="28"/>
          <w:szCs w:val="28"/>
        </w:rPr>
        <w:t>их</w:t>
      </w:r>
      <w:r w:rsidR="008727BB" w:rsidRPr="00056F65">
        <w:rPr>
          <w:rFonts w:ascii="Times New Roman" w:hAnsi="Times New Roman" w:cs="Times New Roman"/>
          <w:sz w:val="28"/>
          <w:szCs w:val="28"/>
        </w:rPr>
        <w:t xml:space="preserve"> соответствующую дисциплину (модуль), </w:t>
      </w:r>
      <w:r w:rsidR="00F629D8" w:rsidRPr="00056F65">
        <w:rPr>
          <w:rFonts w:ascii="Times New Roman" w:hAnsi="Times New Roman" w:cs="Times New Roman"/>
          <w:sz w:val="28"/>
          <w:szCs w:val="28"/>
        </w:rPr>
        <w:t xml:space="preserve">проходящих соответствующую </w:t>
      </w:r>
      <w:r w:rsidR="008727BB" w:rsidRPr="00056F65">
        <w:rPr>
          <w:rFonts w:ascii="Times New Roman" w:hAnsi="Times New Roman" w:cs="Times New Roman"/>
          <w:sz w:val="28"/>
          <w:szCs w:val="28"/>
        </w:rPr>
        <w:t>практику.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4.3.</w:t>
      </w:r>
      <w:r w:rsidR="002D237B" w:rsidRPr="00056F65">
        <w:rPr>
          <w:rFonts w:ascii="Times New Roman" w:hAnsi="Times New Roman" w:cs="Times New Roman"/>
          <w:sz w:val="28"/>
          <w:szCs w:val="28"/>
        </w:rPr>
        <w:t>4</w:t>
      </w:r>
      <w:r w:rsidRPr="00056F65">
        <w:rPr>
          <w:rFonts w:ascii="Times New Roman" w:hAnsi="Times New Roman" w:cs="Times New Roman"/>
          <w:sz w:val="28"/>
          <w:szCs w:val="28"/>
        </w:rPr>
        <w:t>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</w:t>
      </w:r>
      <w:r w:rsidR="008727BB" w:rsidRPr="00056F65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4.3.</w:t>
      </w:r>
      <w:r w:rsidR="002D237B" w:rsidRPr="00056F65">
        <w:rPr>
          <w:rFonts w:ascii="Times New Roman" w:hAnsi="Times New Roman" w:cs="Times New Roman"/>
          <w:sz w:val="28"/>
          <w:szCs w:val="28"/>
        </w:rPr>
        <w:t>5</w:t>
      </w:r>
      <w:r w:rsidRPr="00056F65">
        <w:rPr>
          <w:rFonts w:ascii="Times New Roman" w:hAnsi="Times New Roman" w:cs="Times New Roman"/>
          <w:sz w:val="28"/>
          <w:szCs w:val="28"/>
        </w:rPr>
        <w:t xml:space="preserve">. Обучающиеся из числа инвалидов и лиц с </w:t>
      </w:r>
      <w:r w:rsidR="00176255" w:rsidRPr="00056F65">
        <w:rPr>
          <w:rFonts w:ascii="Times New Roman" w:hAnsi="Times New Roman" w:cs="Times New Roman"/>
          <w:sz w:val="28"/>
          <w:szCs w:val="28"/>
        </w:rPr>
        <w:t>ОВЗ</w:t>
      </w:r>
      <w:r w:rsidRPr="00056F65">
        <w:rPr>
          <w:rFonts w:ascii="Times New Roman" w:hAnsi="Times New Roman" w:cs="Times New Roman"/>
          <w:sz w:val="28"/>
          <w:szCs w:val="28"/>
        </w:rPr>
        <w:t xml:space="preserve">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4.4. Требования к кадровым условиям реализации 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</w:p>
    <w:p w:rsidR="00120BC0" w:rsidRPr="00056F65" w:rsidRDefault="00120BC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4.4.1. Реализация 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обеспечивается педагогическими работниками Организации, а также </w:t>
      </w:r>
      <w:r w:rsidR="0016159C" w:rsidRPr="00056F65">
        <w:rPr>
          <w:rFonts w:ascii="Times New Roman" w:hAnsi="Times New Roman" w:cs="Times New Roman"/>
          <w:sz w:val="28"/>
          <w:szCs w:val="28"/>
        </w:rPr>
        <w:t>лицами</w:t>
      </w:r>
      <w:r w:rsidRPr="00056F65">
        <w:rPr>
          <w:rFonts w:ascii="Times New Roman" w:hAnsi="Times New Roman" w:cs="Times New Roman"/>
          <w:sz w:val="28"/>
          <w:szCs w:val="28"/>
        </w:rPr>
        <w:t xml:space="preserve">, привлекаемыми </w:t>
      </w:r>
      <w:r w:rsidR="0070071B" w:rsidRPr="00056F65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056F65">
        <w:rPr>
          <w:rFonts w:ascii="Times New Roman" w:hAnsi="Times New Roman" w:cs="Times New Roman"/>
          <w:sz w:val="28"/>
          <w:szCs w:val="28"/>
        </w:rPr>
        <w:t xml:space="preserve">к реализации 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на </w:t>
      </w:r>
      <w:r w:rsidR="0070071B" w:rsidRPr="00056F65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056F65">
        <w:rPr>
          <w:rFonts w:ascii="Times New Roman" w:hAnsi="Times New Roman" w:cs="Times New Roman"/>
          <w:sz w:val="28"/>
          <w:szCs w:val="28"/>
        </w:rPr>
        <w:t>условиях.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4.4.2. Квалификация педагогических работников </w:t>
      </w:r>
      <w:r w:rsidR="00DF1660" w:rsidRPr="00056F65">
        <w:rPr>
          <w:rFonts w:ascii="Times New Roman" w:hAnsi="Times New Roman" w:cs="Times New Roman"/>
          <w:sz w:val="28"/>
          <w:szCs w:val="28"/>
        </w:rPr>
        <w:t>О</w:t>
      </w:r>
      <w:r w:rsidRPr="00056F65">
        <w:rPr>
          <w:rFonts w:ascii="Times New Roman" w:hAnsi="Times New Roman" w:cs="Times New Roman"/>
          <w:sz w:val="28"/>
          <w:szCs w:val="28"/>
        </w:rPr>
        <w:t xml:space="preserve">рганизации должна отвечать квалификационным требованиям, указанным в квалификационных справочниках и (или) </w:t>
      </w:r>
      <w:r w:rsidR="006F4018" w:rsidRPr="00056F65">
        <w:rPr>
          <w:rFonts w:ascii="Times New Roman" w:hAnsi="Times New Roman" w:cs="Times New Roman"/>
          <w:sz w:val="28"/>
          <w:szCs w:val="28"/>
        </w:rPr>
        <w:t>профессиональных стандартах</w:t>
      </w:r>
      <w:r w:rsidRPr="00056F65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120BC0" w:rsidRPr="00056F65" w:rsidRDefault="00120BC0" w:rsidP="00120BC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4.4.3. Не менее 70 процентов численности педагогических работников Организации, участвующих в реализации 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, и </w:t>
      </w:r>
      <w:r w:rsidR="0016159C" w:rsidRPr="00056F65">
        <w:rPr>
          <w:rFonts w:ascii="Times New Roman" w:hAnsi="Times New Roman" w:cs="Times New Roman"/>
          <w:sz w:val="28"/>
          <w:szCs w:val="28"/>
        </w:rPr>
        <w:t>лиц</w:t>
      </w:r>
      <w:r w:rsidRPr="00056F65">
        <w:rPr>
          <w:rFonts w:ascii="Times New Roman" w:hAnsi="Times New Roman" w:cs="Times New Roman"/>
          <w:sz w:val="28"/>
          <w:szCs w:val="28"/>
        </w:rPr>
        <w:t xml:space="preserve">, привлекаемых </w:t>
      </w:r>
      <w:r w:rsidR="0070071B" w:rsidRPr="00056F65">
        <w:rPr>
          <w:rFonts w:ascii="Times New Roman" w:hAnsi="Times New Roman" w:cs="Times New Roman"/>
          <w:sz w:val="28"/>
          <w:szCs w:val="28"/>
        </w:rPr>
        <w:t xml:space="preserve">Организацией к реализации программы специалитета на иных условиях </w:t>
      </w:r>
      <w:r w:rsidRPr="00056F65">
        <w:rPr>
          <w:rFonts w:ascii="Times New Roman" w:hAnsi="Times New Roman" w:cs="Times New Roman"/>
          <w:sz w:val="28"/>
          <w:szCs w:val="28"/>
        </w:rPr>
        <w:t xml:space="preserve">(исходя из количества замещаемых ставок, приведенного к целочисленным значениям), должны вести научную, учебно-методическую и (или) практическую </w:t>
      </w:r>
      <w:r w:rsidR="000D0A3C" w:rsidRPr="00056F65">
        <w:rPr>
          <w:rFonts w:ascii="Times New Roman" w:hAnsi="Times New Roman" w:cs="Times New Roman"/>
          <w:sz w:val="28"/>
          <w:szCs w:val="28"/>
        </w:rPr>
        <w:t>работу</w:t>
      </w:r>
      <w:r w:rsidRPr="00056F65">
        <w:rPr>
          <w:rFonts w:ascii="Times New Roman" w:hAnsi="Times New Roman" w:cs="Times New Roman"/>
          <w:sz w:val="28"/>
          <w:szCs w:val="28"/>
        </w:rPr>
        <w:t xml:space="preserve">, соответствующую профилю преподаваемой дисциплины (модуля). </w:t>
      </w:r>
    </w:p>
    <w:p w:rsidR="00120BC0" w:rsidRPr="00056F65" w:rsidRDefault="00120BC0" w:rsidP="00120BC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4.4.4. Не менее 5 процентов численности педагогических работников Организации, участвующих в реализации 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, и </w:t>
      </w:r>
      <w:r w:rsidR="0016159C" w:rsidRPr="00056F65">
        <w:rPr>
          <w:rFonts w:ascii="Times New Roman" w:hAnsi="Times New Roman" w:cs="Times New Roman"/>
          <w:sz w:val="28"/>
          <w:szCs w:val="28"/>
        </w:rPr>
        <w:t>лиц</w:t>
      </w:r>
      <w:r w:rsidRPr="00056F65">
        <w:rPr>
          <w:rFonts w:ascii="Times New Roman" w:hAnsi="Times New Roman" w:cs="Times New Roman"/>
          <w:sz w:val="28"/>
          <w:szCs w:val="28"/>
        </w:rPr>
        <w:t xml:space="preserve">, </w:t>
      </w:r>
      <w:r w:rsidRPr="00056F65">
        <w:rPr>
          <w:rFonts w:ascii="Times New Roman" w:hAnsi="Times New Roman" w:cs="Times New Roman"/>
          <w:sz w:val="28"/>
          <w:szCs w:val="28"/>
        </w:rPr>
        <w:lastRenderedPageBreak/>
        <w:t xml:space="preserve">привлекаемых </w:t>
      </w:r>
      <w:r w:rsidR="0070071B" w:rsidRPr="00056F65">
        <w:rPr>
          <w:rFonts w:ascii="Times New Roman" w:hAnsi="Times New Roman" w:cs="Times New Roman"/>
          <w:sz w:val="28"/>
          <w:szCs w:val="28"/>
        </w:rPr>
        <w:t xml:space="preserve">Организацией к реализации программы специалитета на иных условиях </w:t>
      </w:r>
      <w:r w:rsidRPr="00056F65">
        <w:rPr>
          <w:rFonts w:ascii="Times New Roman" w:hAnsi="Times New Roman" w:cs="Times New Roman"/>
          <w:sz w:val="28"/>
          <w:szCs w:val="28"/>
        </w:rPr>
        <w:t>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 3 лет).</w:t>
      </w:r>
      <w:r w:rsidRPr="00056F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20BC0" w:rsidRPr="00056F65" w:rsidRDefault="00120BC0" w:rsidP="00120BC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4.4.5. Не менее </w:t>
      </w:r>
      <w:r w:rsidR="00433C96" w:rsidRPr="00056F65">
        <w:rPr>
          <w:rFonts w:ascii="Times New Roman" w:hAnsi="Times New Roman" w:cs="Times New Roman"/>
          <w:sz w:val="28"/>
          <w:szCs w:val="28"/>
        </w:rPr>
        <w:t>7</w:t>
      </w:r>
      <w:r w:rsidRPr="00056F65">
        <w:rPr>
          <w:rFonts w:ascii="Times New Roman" w:hAnsi="Times New Roman" w:cs="Times New Roman"/>
          <w:sz w:val="28"/>
          <w:szCs w:val="28"/>
        </w:rPr>
        <w:t xml:space="preserve">0 процентов численности педагогических работников Организации и </w:t>
      </w:r>
      <w:r w:rsidR="0016159C" w:rsidRPr="00056F65">
        <w:rPr>
          <w:rFonts w:ascii="Times New Roman" w:hAnsi="Times New Roman" w:cs="Times New Roman"/>
          <w:sz w:val="28"/>
          <w:szCs w:val="28"/>
        </w:rPr>
        <w:t>лиц</w:t>
      </w:r>
      <w:r w:rsidRPr="00056F65">
        <w:rPr>
          <w:rFonts w:ascii="Times New Roman" w:hAnsi="Times New Roman" w:cs="Times New Roman"/>
          <w:sz w:val="28"/>
          <w:szCs w:val="28"/>
        </w:rPr>
        <w:t xml:space="preserve">, привлекаемых к образовательной деятельности Организации на </w:t>
      </w:r>
      <w:r w:rsidR="0070071B" w:rsidRPr="00056F65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056F65">
        <w:rPr>
          <w:rFonts w:ascii="Times New Roman" w:hAnsi="Times New Roman" w:cs="Times New Roman"/>
          <w:sz w:val="28"/>
          <w:szCs w:val="28"/>
        </w:rPr>
        <w:t xml:space="preserve">условиях (исходя из количества замещаемых ставок, приведенного к целочисленным значениям), должны иметь ученую степень (в том числе ученую степень, </w:t>
      </w:r>
      <w:r w:rsidRPr="00056F65">
        <w:rPr>
          <w:rFonts w:ascii="Times New Roman" w:hAnsi="Times New Roman"/>
          <w:sz w:val="28"/>
          <w:szCs w:val="28"/>
        </w:rPr>
        <w:t xml:space="preserve">полученную в иностранном государстве и </w:t>
      </w:r>
      <w:r w:rsidRPr="00056F65">
        <w:rPr>
          <w:rFonts w:ascii="Times New Roman" w:hAnsi="Times New Roman" w:cs="Times New Roman"/>
          <w:sz w:val="28"/>
          <w:szCs w:val="28"/>
        </w:rPr>
        <w:t xml:space="preserve">признаваемую в Российской Федерации) и (или) ученое звание (в том числе ученое звание, </w:t>
      </w:r>
      <w:r w:rsidRPr="00056F65">
        <w:rPr>
          <w:rFonts w:ascii="Times New Roman" w:hAnsi="Times New Roman"/>
          <w:sz w:val="28"/>
          <w:szCs w:val="28"/>
        </w:rPr>
        <w:t xml:space="preserve">полученное в иностранном государстве и </w:t>
      </w:r>
      <w:r w:rsidRPr="00056F65">
        <w:rPr>
          <w:rFonts w:ascii="Times New Roman" w:hAnsi="Times New Roman" w:cs="Times New Roman"/>
          <w:sz w:val="28"/>
          <w:szCs w:val="28"/>
        </w:rPr>
        <w:t xml:space="preserve">признаваемое в Российской Федерации). 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4.5. Требования к финансовым условиям реализации 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</w:p>
    <w:p w:rsidR="0070071B" w:rsidRPr="00056F65" w:rsidRDefault="0070071B" w:rsidP="0070071B">
      <w:pPr>
        <w:pStyle w:val="af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6F65">
        <w:rPr>
          <w:rFonts w:eastAsia="Calibri"/>
          <w:sz w:val="28"/>
          <w:szCs w:val="28"/>
          <w:lang w:eastAsia="en-US"/>
        </w:rPr>
        <w:t xml:space="preserve">4.5.1. Финансовое обеспечение реализации программы </w:t>
      </w:r>
      <w:r w:rsidRPr="00056F65">
        <w:rPr>
          <w:sz w:val="28"/>
          <w:szCs w:val="28"/>
        </w:rPr>
        <w:t>специалитета</w:t>
      </w:r>
      <w:r w:rsidRPr="00056F65">
        <w:rPr>
          <w:rFonts w:eastAsia="Calibri"/>
          <w:sz w:val="28"/>
          <w:szCs w:val="28"/>
          <w:lang w:eastAsia="en-US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r w:rsidRPr="00056F65">
        <w:rPr>
          <w:sz w:val="28"/>
          <w:szCs w:val="28"/>
        </w:rPr>
        <w:t>специалитета</w:t>
      </w:r>
      <w:r w:rsidRPr="00056F65">
        <w:rPr>
          <w:rFonts w:eastAsia="Calibri"/>
          <w:sz w:val="28"/>
          <w:szCs w:val="28"/>
          <w:lang w:eastAsia="en-US"/>
        </w:rPr>
        <w:t xml:space="preserve"> и значений корректирующих коэффициентов к базовым нормативам затрат, определяемых Министерством образования и науки Российской Федерации</w:t>
      </w:r>
      <w:r w:rsidRPr="00056F65">
        <w:rPr>
          <w:rStyle w:val="a6"/>
          <w:rFonts w:eastAsia="Calibri"/>
          <w:sz w:val="28"/>
          <w:szCs w:val="28"/>
          <w:lang w:eastAsia="en-US"/>
        </w:rPr>
        <w:footnoteReference w:id="8"/>
      </w:r>
      <w:r w:rsidRPr="00056F65">
        <w:rPr>
          <w:sz w:val="28"/>
          <w:szCs w:val="28"/>
        </w:rPr>
        <w:t>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4.6. Требования к применяемым механизмам оценки качества </w:t>
      </w:r>
      <w:r w:rsidR="002C000B" w:rsidRPr="00056F65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B037BE" w:rsidRPr="00056F65">
        <w:rPr>
          <w:rFonts w:ascii="Times New Roman" w:hAnsi="Times New Roman" w:cs="Times New Roman"/>
          <w:sz w:val="28"/>
          <w:szCs w:val="28"/>
        </w:rPr>
        <w:t xml:space="preserve">и подготовки обучающихся </w:t>
      </w:r>
      <w:r w:rsidR="002C000B" w:rsidRPr="00056F65">
        <w:rPr>
          <w:rFonts w:ascii="Times New Roman" w:hAnsi="Times New Roman" w:cs="Times New Roman"/>
          <w:sz w:val="28"/>
          <w:szCs w:val="28"/>
        </w:rPr>
        <w:t>по программе</w:t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4.6.1. Качество </w:t>
      </w:r>
      <w:r w:rsidR="00352323" w:rsidRPr="00056F65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B037BE" w:rsidRPr="00056F65">
        <w:rPr>
          <w:rFonts w:ascii="Times New Roman" w:hAnsi="Times New Roman" w:cs="Times New Roman"/>
          <w:sz w:val="28"/>
          <w:szCs w:val="28"/>
        </w:rPr>
        <w:t xml:space="preserve">и подготовки обучающихся </w:t>
      </w:r>
      <w:r w:rsidR="00352323" w:rsidRPr="00056F65">
        <w:rPr>
          <w:rFonts w:ascii="Times New Roman" w:hAnsi="Times New Roman" w:cs="Times New Roman"/>
          <w:sz w:val="28"/>
          <w:szCs w:val="28"/>
        </w:rPr>
        <w:t>по программе</w:t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определяется в рамках </w:t>
      </w:r>
      <w:r w:rsidR="006E52E2" w:rsidRPr="00056F65">
        <w:rPr>
          <w:rFonts w:ascii="Times New Roman" w:hAnsi="Times New Roman" w:cs="Times New Roman"/>
          <w:sz w:val="28"/>
          <w:szCs w:val="28"/>
        </w:rPr>
        <w:t>системы внутренней оценки, а также системы внешней оценки</w:t>
      </w:r>
      <w:r w:rsidR="00AA7C0C" w:rsidRPr="00056F65">
        <w:rPr>
          <w:rFonts w:ascii="Times New Roman" w:hAnsi="Times New Roman" w:cs="Times New Roman"/>
          <w:sz w:val="28"/>
          <w:szCs w:val="28"/>
        </w:rPr>
        <w:t>, в которой Организация принимает участие</w:t>
      </w:r>
      <w:r w:rsidR="006E52E2" w:rsidRPr="00056F65">
        <w:rPr>
          <w:rFonts w:ascii="Times New Roman" w:hAnsi="Times New Roman" w:cs="Times New Roman"/>
          <w:sz w:val="28"/>
          <w:szCs w:val="28"/>
        </w:rPr>
        <w:t xml:space="preserve"> на добровольной основе</w:t>
      </w:r>
      <w:r w:rsidR="00D75629" w:rsidRPr="00056F65">
        <w:rPr>
          <w:rFonts w:ascii="Times New Roman" w:hAnsi="Times New Roman" w:cs="Times New Roman"/>
          <w:sz w:val="28"/>
          <w:szCs w:val="28"/>
        </w:rPr>
        <w:t>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lastRenderedPageBreak/>
        <w:t xml:space="preserve">4.6.2. В целях совершенствования программы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DF1660" w:rsidRPr="00056F65">
        <w:rPr>
          <w:rFonts w:ascii="Times New Roman" w:hAnsi="Times New Roman" w:cs="Times New Roman"/>
          <w:sz w:val="28"/>
          <w:szCs w:val="28"/>
        </w:rPr>
        <w:t>О</w:t>
      </w:r>
      <w:r w:rsidRPr="00056F65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3C32C0" w:rsidRPr="00056F65">
        <w:rPr>
          <w:rFonts w:ascii="Times New Roman" w:hAnsi="Times New Roman" w:cs="Times New Roman"/>
          <w:sz w:val="28"/>
          <w:szCs w:val="28"/>
        </w:rPr>
        <w:t xml:space="preserve">при </w:t>
      </w:r>
      <w:r w:rsidRPr="00056F65">
        <w:rPr>
          <w:rFonts w:ascii="Times New Roman" w:hAnsi="Times New Roman" w:cs="Times New Roman"/>
          <w:sz w:val="28"/>
          <w:szCs w:val="28"/>
        </w:rPr>
        <w:t>пров</w:t>
      </w:r>
      <w:r w:rsidR="003C32C0" w:rsidRPr="00056F65">
        <w:rPr>
          <w:rFonts w:ascii="Times New Roman" w:hAnsi="Times New Roman" w:cs="Times New Roman"/>
          <w:sz w:val="28"/>
          <w:szCs w:val="28"/>
        </w:rPr>
        <w:t xml:space="preserve">едении </w:t>
      </w:r>
      <w:r w:rsidR="00956BED" w:rsidRPr="00056F65">
        <w:rPr>
          <w:rFonts w:ascii="Times New Roman" w:hAnsi="Times New Roman" w:cs="Times New Roman"/>
          <w:sz w:val="28"/>
          <w:szCs w:val="28"/>
        </w:rPr>
        <w:t>регулярной</w:t>
      </w:r>
      <w:r w:rsidR="003C32C0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Pr="00056F65">
        <w:rPr>
          <w:rFonts w:ascii="Times New Roman" w:hAnsi="Times New Roman" w:cs="Times New Roman"/>
          <w:sz w:val="28"/>
          <w:szCs w:val="28"/>
        </w:rPr>
        <w:t>внутренн</w:t>
      </w:r>
      <w:r w:rsidR="003C32C0" w:rsidRPr="00056F65">
        <w:rPr>
          <w:rFonts w:ascii="Times New Roman" w:hAnsi="Times New Roman" w:cs="Times New Roman"/>
          <w:sz w:val="28"/>
          <w:szCs w:val="28"/>
        </w:rPr>
        <w:t>ей</w:t>
      </w:r>
      <w:r w:rsidRPr="00056F6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3C32C0" w:rsidRPr="00056F65">
        <w:rPr>
          <w:rFonts w:ascii="Times New Roman" w:hAnsi="Times New Roman" w:cs="Times New Roman"/>
          <w:sz w:val="28"/>
          <w:szCs w:val="28"/>
        </w:rPr>
        <w:t>и</w:t>
      </w:r>
      <w:r w:rsidRPr="00056F65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352323" w:rsidRPr="00056F6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B037BE" w:rsidRPr="00056F65">
        <w:rPr>
          <w:rFonts w:ascii="Times New Roman" w:hAnsi="Times New Roman" w:cs="Times New Roman"/>
          <w:sz w:val="28"/>
          <w:szCs w:val="28"/>
        </w:rPr>
        <w:t xml:space="preserve"> и подготовки обучающихся</w:t>
      </w:r>
      <w:r w:rsidR="00352323" w:rsidRPr="00056F65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356CD7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3C32C0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Pr="00056F65">
        <w:rPr>
          <w:rFonts w:ascii="Times New Roman" w:hAnsi="Times New Roman" w:cs="Times New Roman"/>
          <w:sz w:val="28"/>
          <w:szCs w:val="28"/>
        </w:rPr>
        <w:t>привлекает работодателей и</w:t>
      </w:r>
      <w:r w:rsidR="00604B47" w:rsidRPr="00056F6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56F65">
        <w:rPr>
          <w:rFonts w:ascii="Times New Roman" w:hAnsi="Times New Roman" w:cs="Times New Roman"/>
          <w:sz w:val="28"/>
          <w:szCs w:val="28"/>
        </w:rPr>
        <w:t xml:space="preserve"> их объединения, иных юридических и (или) физических лиц, включая </w:t>
      </w:r>
      <w:r w:rsidR="00787DC7" w:rsidRPr="00056F65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D75629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DF1660" w:rsidRPr="00056F65">
        <w:rPr>
          <w:rFonts w:ascii="Times New Roman" w:hAnsi="Times New Roman" w:cs="Times New Roman"/>
          <w:sz w:val="28"/>
          <w:szCs w:val="28"/>
        </w:rPr>
        <w:t>О</w:t>
      </w:r>
      <w:r w:rsidR="003C32C0" w:rsidRPr="00056F65">
        <w:rPr>
          <w:rFonts w:ascii="Times New Roman" w:hAnsi="Times New Roman" w:cs="Times New Roman"/>
          <w:sz w:val="28"/>
          <w:szCs w:val="28"/>
        </w:rPr>
        <w:t>рганизации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</w:p>
    <w:p w:rsidR="007C4720" w:rsidRPr="00056F65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В рамках внутренней системы оценки качества </w:t>
      </w:r>
      <w:r w:rsidR="00352323" w:rsidRPr="00056F65">
        <w:rPr>
          <w:rFonts w:ascii="Times New Roman" w:hAnsi="Times New Roman" w:cs="Times New Roman"/>
          <w:sz w:val="28"/>
          <w:szCs w:val="28"/>
        </w:rPr>
        <w:t>образовательной деятельности по программе</w:t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5D4E6B" w:rsidRPr="00056F65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056F65">
        <w:rPr>
          <w:rFonts w:ascii="Times New Roman" w:hAnsi="Times New Roman" w:cs="Times New Roman"/>
          <w:sz w:val="28"/>
          <w:szCs w:val="28"/>
        </w:rPr>
        <w:t xml:space="preserve"> возможность оценивания</w:t>
      </w:r>
      <w:r w:rsidR="005D4E6B" w:rsidRPr="00056F65">
        <w:rPr>
          <w:rFonts w:ascii="Times New Roman" w:hAnsi="Times New Roman" w:cs="Times New Roman"/>
          <w:sz w:val="28"/>
          <w:szCs w:val="28"/>
        </w:rPr>
        <w:t xml:space="preserve"> условий,</w:t>
      </w:r>
      <w:r w:rsidRPr="00056F65">
        <w:rPr>
          <w:rFonts w:ascii="Times New Roman" w:hAnsi="Times New Roman" w:cs="Times New Roman"/>
          <w:sz w:val="28"/>
          <w:szCs w:val="28"/>
        </w:rPr>
        <w:t xml:space="preserve"> содержания, организации и качества образовательного процесса в целом и отдельных дисциплин (модулей) и практик.</w:t>
      </w:r>
    </w:p>
    <w:p w:rsidR="005D4E6B" w:rsidRPr="00056F65" w:rsidRDefault="005D4E6B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4.6.3. Внешняя оценка качества </w:t>
      </w:r>
      <w:r w:rsidR="00352323" w:rsidRPr="00056F65">
        <w:rPr>
          <w:rFonts w:ascii="Times New Roman" w:hAnsi="Times New Roman" w:cs="Times New Roman"/>
          <w:sz w:val="28"/>
          <w:szCs w:val="28"/>
        </w:rPr>
        <w:t>образовательной деятельности по программе</w:t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требованиям ФГОС ВО</w:t>
      </w:r>
      <w:r w:rsidR="008727BB" w:rsidRPr="00056F65">
        <w:rPr>
          <w:rFonts w:ascii="Times New Roman" w:hAnsi="Times New Roman" w:cs="Times New Roman"/>
          <w:sz w:val="28"/>
          <w:szCs w:val="28"/>
        </w:rPr>
        <w:t xml:space="preserve"> с учетом соответствующей ПООП</w:t>
      </w:r>
      <w:r w:rsidRPr="00056F65">
        <w:rPr>
          <w:rFonts w:ascii="Times New Roman" w:hAnsi="Times New Roman" w:cs="Times New Roman"/>
          <w:sz w:val="28"/>
          <w:szCs w:val="28"/>
        </w:rPr>
        <w:t>.</w:t>
      </w:r>
    </w:p>
    <w:p w:rsidR="00F222D7" w:rsidRPr="00056F65" w:rsidRDefault="00605BB2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 xml:space="preserve">4.6.4. </w:t>
      </w:r>
      <w:r w:rsidR="00F222D7" w:rsidRPr="00056F65">
        <w:rPr>
          <w:rFonts w:ascii="Times New Roman" w:hAnsi="Times New Roman" w:cs="Times New Roman"/>
          <w:sz w:val="28"/>
          <w:szCs w:val="28"/>
        </w:rPr>
        <w:t xml:space="preserve">Внешняя оценка качества </w:t>
      </w:r>
      <w:r w:rsidR="002C000B" w:rsidRPr="00056F65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B037BE" w:rsidRPr="00056F65">
        <w:rPr>
          <w:rFonts w:ascii="Times New Roman" w:hAnsi="Times New Roman" w:cs="Times New Roman"/>
          <w:sz w:val="28"/>
          <w:szCs w:val="28"/>
        </w:rPr>
        <w:t xml:space="preserve">и подготовки обучающихся </w:t>
      </w:r>
      <w:r w:rsidR="002C000B" w:rsidRPr="00056F65">
        <w:rPr>
          <w:rFonts w:ascii="Times New Roman" w:hAnsi="Times New Roman" w:cs="Times New Roman"/>
          <w:sz w:val="28"/>
          <w:szCs w:val="28"/>
        </w:rPr>
        <w:t xml:space="preserve">по </w:t>
      </w:r>
      <w:r w:rsidR="00F222D7" w:rsidRPr="00056F65">
        <w:rPr>
          <w:rFonts w:ascii="Times New Roman" w:hAnsi="Times New Roman" w:cs="Times New Roman"/>
          <w:sz w:val="28"/>
          <w:szCs w:val="28"/>
        </w:rPr>
        <w:t>программ</w:t>
      </w:r>
      <w:r w:rsidR="002C000B" w:rsidRPr="00056F65">
        <w:rPr>
          <w:rFonts w:ascii="Times New Roman" w:hAnsi="Times New Roman" w:cs="Times New Roman"/>
          <w:sz w:val="28"/>
          <w:szCs w:val="28"/>
        </w:rPr>
        <w:t>е</w:t>
      </w:r>
      <w:r w:rsidR="00F222D7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="00F222D7" w:rsidRPr="00056F65">
        <w:rPr>
          <w:rFonts w:ascii="Times New Roman" w:hAnsi="Times New Roman" w:cs="Times New Roman"/>
          <w:sz w:val="28"/>
          <w:szCs w:val="28"/>
        </w:rPr>
        <w:t xml:space="preserve"> может осуществляться </w:t>
      </w:r>
      <w:r w:rsidR="008727BB" w:rsidRPr="00056F65">
        <w:rPr>
          <w:rFonts w:ascii="Times New Roman" w:hAnsi="Times New Roman" w:cs="Times New Roman"/>
          <w:sz w:val="28"/>
          <w:szCs w:val="28"/>
        </w:rPr>
        <w:t xml:space="preserve">в рамках профессионально-общественной аккредитации, </w:t>
      </w:r>
      <w:r w:rsidR="00F222D7" w:rsidRPr="00056F65">
        <w:rPr>
          <w:rFonts w:ascii="Times New Roman" w:hAnsi="Times New Roman" w:cs="Times New Roman"/>
          <w:sz w:val="28"/>
          <w:szCs w:val="28"/>
        </w:rPr>
        <w:t>пров</w:t>
      </w:r>
      <w:r w:rsidR="008727BB" w:rsidRPr="00056F65">
        <w:rPr>
          <w:rFonts w:ascii="Times New Roman" w:hAnsi="Times New Roman" w:cs="Times New Roman"/>
          <w:sz w:val="28"/>
          <w:szCs w:val="28"/>
        </w:rPr>
        <w:t>одимой</w:t>
      </w:r>
      <w:r w:rsidR="00F222D7" w:rsidRPr="00056F65">
        <w:rPr>
          <w:rFonts w:ascii="Times New Roman" w:hAnsi="Times New Roman" w:cs="Times New Roman"/>
          <w:sz w:val="28"/>
          <w:szCs w:val="28"/>
        </w:rPr>
        <w:t xml:space="preserve"> работодателями, их объединениями, а также уполномоченными ими организациями, в т</w:t>
      </w:r>
      <w:r w:rsidR="00484429" w:rsidRPr="00056F65">
        <w:rPr>
          <w:rFonts w:ascii="Times New Roman" w:hAnsi="Times New Roman" w:cs="Times New Roman"/>
          <w:sz w:val="28"/>
          <w:szCs w:val="28"/>
        </w:rPr>
        <w:t>ом числе</w:t>
      </w:r>
      <w:r w:rsidR="00F222D7"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AA7C0C" w:rsidRPr="00056F65">
        <w:rPr>
          <w:rFonts w:ascii="Times New Roman" w:hAnsi="Times New Roman" w:cs="Times New Roman"/>
          <w:sz w:val="28"/>
          <w:szCs w:val="28"/>
        </w:rPr>
        <w:t>иностранными</w:t>
      </w:r>
      <w:r w:rsidR="00F222D7" w:rsidRPr="00056F65">
        <w:rPr>
          <w:rFonts w:ascii="Times New Roman" w:hAnsi="Times New Roman" w:cs="Times New Roman"/>
          <w:sz w:val="28"/>
          <w:szCs w:val="28"/>
        </w:rPr>
        <w:t xml:space="preserve">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</w:t>
      </w:r>
      <w:r w:rsidR="006E52E2" w:rsidRPr="00056F6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222D7" w:rsidRPr="00056F65">
        <w:rPr>
          <w:rFonts w:ascii="Times New Roman" w:hAnsi="Times New Roman" w:cs="Times New Roman"/>
          <w:sz w:val="28"/>
          <w:szCs w:val="28"/>
        </w:rPr>
        <w:t>, требованиям рынка труда к специалистам соответствующего профиля.</w:t>
      </w:r>
    </w:p>
    <w:p w:rsidR="00F52A21" w:rsidRPr="00056F65" w:rsidRDefault="00F52A21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F52A21" w:rsidRPr="00056F65" w:rsidSect="00C356C3">
          <w:headerReference w:type="default" r:id="rId13"/>
          <w:footerReference w:type="default" r:id="rId14"/>
          <w:footerReference w:type="first" r:id="rId15"/>
          <w:pgSz w:w="11906" w:h="16838"/>
          <w:pgMar w:top="1134" w:right="567" w:bottom="993" w:left="1134" w:header="720" w:footer="687" w:gutter="0"/>
          <w:cols w:space="720"/>
          <w:noEndnote/>
          <w:titlePg/>
          <w:docGrid w:linePitch="299"/>
        </w:sect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C356C3" w:rsidRPr="00372082" w:rsidTr="002A0AA8">
        <w:tc>
          <w:tcPr>
            <w:tcW w:w="4962" w:type="dxa"/>
            <w:shd w:val="clear" w:color="auto" w:fill="auto"/>
          </w:tcPr>
          <w:p w:rsidR="00C356C3" w:rsidRPr="00372082" w:rsidRDefault="00C356C3" w:rsidP="002A0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C356C3" w:rsidRPr="00372082" w:rsidRDefault="00C356C3" w:rsidP="002A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63">
              <w:rPr>
                <w:rFonts w:ascii="Times New Roman" w:hAnsi="Times New Roman"/>
                <w:sz w:val="24"/>
                <w:szCs w:val="28"/>
              </w:rPr>
              <w:t>Приложение</w:t>
            </w:r>
          </w:p>
        </w:tc>
      </w:tr>
      <w:tr w:rsidR="00C356C3" w:rsidRPr="00372082" w:rsidTr="002A0AA8">
        <w:tc>
          <w:tcPr>
            <w:tcW w:w="4962" w:type="dxa"/>
            <w:shd w:val="clear" w:color="auto" w:fill="auto"/>
          </w:tcPr>
          <w:p w:rsidR="00C356C3" w:rsidRPr="00372082" w:rsidRDefault="00C356C3" w:rsidP="002A0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C356C3" w:rsidRPr="00372082" w:rsidRDefault="00C356C3" w:rsidP="00C35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A41E3">
              <w:rPr>
                <w:rFonts w:ascii="Times New Roman" w:hAnsi="Times New Roman"/>
                <w:sz w:val="24"/>
                <w:szCs w:val="24"/>
              </w:rPr>
              <w:t xml:space="preserve">к федеральному государственному </w:t>
            </w:r>
            <w:r w:rsidRPr="003A41E3">
              <w:rPr>
                <w:rFonts w:ascii="Times New Roman" w:hAnsi="Times New Roman"/>
                <w:sz w:val="24"/>
                <w:szCs w:val="24"/>
              </w:rPr>
              <w:br/>
              <w:t xml:space="preserve">образовательному стандарту высшего образования </w:t>
            </w:r>
            <w:r w:rsidR="00714ABF">
              <w:rPr>
                <w:rFonts w:ascii="Times New Roman" w:hAnsi="Times New Roman"/>
                <w:sz w:val="24"/>
                <w:szCs w:val="24"/>
              </w:rPr>
              <w:t xml:space="preserve">– специалитет </w:t>
            </w:r>
            <w:r w:rsidRPr="00383E20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</w:rPr>
              <w:t>специальности</w:t>
            </w:r>
            <w:r w:rsidRPr="00383E20">
              <w:rPr>
                <w:sz w:val="24"/>
              </w:rPr>
              <w:t xml:space="preserve"> </w:t>
            </w:r>
            <w:r w:rsidRPr="00C356C3">
              <w:rPr>
                <w:rFonts w:ascii="Times New Roman" w:hAnsi="Times New Roman"/>
                <w:sz w:val="24"/>
                <w:szCs w:val="24"/>
              </w:rPr>
              <w:t>30.05.01 Медицинская биохимия</w:t>
            </w:r>
            <w:r w:rsidRPr="003A41E3">
              <w:rPr>
                <w:rFonts w:ascii="Times New Roman" w:hAnsi="Times New Roman"/>
                <w:sz w:val="24"/>
                <w:szCs w:val="24"/>
              </w:rPr>
              <w:t xml:space="preserve">, утвержденному приказом 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>науки и высшего образования Российской Федерации</w:t>
            </w:r>
          </w:p>
        </w:tc>
      </w:tr>
      <w:tr w:rsidR="00C356C3" w:rsidRPr="00372082" w:rsidTr="002A0AA8">
        <w:trPr>
          <w:trHeight w:val="352"/>
        </w:trPr>
        <w:tc>
          <w:tcPr>
            <w:tcW w:w="4962" w:type="dxa"/>
            <w:shd w:val="clear" w:color="auto" w:fill="auto"/>
          </w:tcPr>
          <w:p w:rsidR="00C356C3" w:rsidRPr="00372082" w:rsidRDefault="00C356C3" w:rsidP="002A0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C356C3" w:rsidRPr="00611663" w:rsidRDefault="00C356C3" w:rsidP="002A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1663">
              <w:rPr>
                <w:rFonts w:ascii="Times New Roman" w:hAnsi="Times New Roman"/>
                <w:sz w:val="24"/>
                <w:szCs w:val="28"/>
              </w:rPr>
              <w:t>от «____»__________20</w:t>
            </w:r>
            <w:r w:rsidRPr="00611663">
              <w:rPr>
                <w:rFonts w:ascii="Times New Roman" w:hAnsi="Times New Roman"/>
                <w:sz w:val="24"/>
                <w:szCs w:val="28"/>
                <w:u w:val="single"/>
              </w:rPr>
              <w:t>19</w:t>
            </w:r>
            <w:r w:rsidRPr="00611663">
              <w:rPr>
                <w:rFonts w:ascii="Times New Roman" w:hAnsi="Times New Roman"/>
                <w:sz w:val="24"/>
                <w:szCs w:val="28"/>
              </w:rPr>
              <w:t xml:space="preserve"> г. №____</w:t>
            </w:r>
          </w:p>
        </w:tc>
      </w:tr>
    </w:tbl>
    <w:p w:rsidR="00C356C3" w:rsidRPr="00B0446E" w:rsidRDefault="00C356C3" w:rsidP="00B57D34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:rsidR="00F52A21" w:rsidRPr="00B0446E" w:rsidRDefault="00F52A21" w:rsidP="00B57D3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7C4720" w:rsidRPr="00056F65" w:rsidRDefault="007C4720" w:rsidP="00B57D3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Перечень профессиональных стандартов,</w:t>
      </w:r>
    </w:p>
    <w:p w:rsidR="00C356C3" w:rsidRDefault="007C4720" w:rsidP="007B57E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соответствующих профессиональной деятельности выпускников</w:t>
      </w:r>
      <w:r w:rsidR="006B1FD7" w:rsidRPr="00056F65">
        <w:rPr>
          <w:rFonts w:ascii="Times New Roman" w:hAnsi="Times New Roman" w:cs="Times New Roman"/>
          <w:sz w:val="28"/>
          <w:szCs w:val="28"/>
        </w:rPr>
        <w:t>, освоивших</w:t>
      </w:r>
      <w:r w:rsidRPr="00056F6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B1FD7" w:rsidRPr="00056F65">
        <w:rPr>
          <w:rFonts w:ascii="Times New Roman" w:hAnsi="Times New Roman" w:cs="Times New Roman"/>
          <w:sz w:val="28"/>
          <w:szCs w:val="28"/>
        </w:rPr>
        <w:t>у</w:t>
      </w:r>
      <w:r w:rsidRPr="00056F65">
        <w:rPr>
          <w:rFonts w:ascii="Times New Roman" w:hAnsi="Times New Roman" w:cs="Times New Roman"/>
          <w:sz w:val="28"/>
          <w:szCs w:val="28"/>
        </w:rPr>
        <w:t xml:space="preserve">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специалитета</w:t>
      </w:r>
      <w:r w:rsidRPr="00056F65">
        <w:rPr>
          <w:rFonts w:ascii="Times New Roman" w:hAnsi="Times New Roman" w:cs="Times New Roman"/>
          <w:sz w:val="28"/>
          <w:szCs w:val="28"/>
        </w:rPr>
        <w:t xml:space="preserve"> по </w:t>
      </w:r>
      <w:r w:rsidR="00F270D5" w:rsidRPr="00056F65">
        <w:rPr>
          <w:rFonts w:ascii="Times New Roman" w:hAnsi="Times New Roman" w:cs="Times New Roman"/>
          <w:sz w:val="28"/>
          <w:szCs w:val="28"/>
        </w:rPr>
        <w:t>специальности</w:t>
      </w:r>
      <w:r w:rsidR="00484429" w:rsidRPr="00056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7E7" w:rsidRPr="00056F65" w:rsidRDefault="007B57E7" w:rsidP="007B57E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6F65">
        <w:rPr>
          <w:rFonts w:ascii="Times New Roman" w:hAnsi="Times New Roman" w:cs="Times New Roman"/>
          <w:sz w:val="28"/>
          <w:szCs w:val="28"/>
        </w:rPr>
        <w:t>30.05.01 Медицинская биохимия</w:t>
      </w:r>
    </w:p>
    <w:p w:rsidR="00433C96" w:rsidRPr="00B0446E" w:rsidRDefault="00433C96" w:rsidP="007B57E7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356C3" w:rsidRPr="00B0446E" w:rsidRDefault="00C356C3" w:rsidP="007B57E7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"/>
        <w:gridCol w:w="2240"/>
        <w:gridCol w:w="7191"/>
      </w:tblGrid>
      <w:tr w:rsidR="008B00CC" w:rsidRPr="00056F65" w:rsidTr="007F776D">
        <w:trPr>
          <w:trHeight w:val="567"/>
          <w:tblHeader/>
          <w:jc w:val="center"/>
        </w:trPr>
        <w:tc>
          <w:tcPr>
            <w:tcW w:w="990" w:type="dxa"/>
            <w:vAlign w:val="center"/>
          </w:tcPr>
          <w:p w:rsidR="008B00CC" w:rsidRPr="00056F65" w:rsidRDefault="008B00CC" w:rsidP="007F7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F65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056F6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56F6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240" w:type="dxa"/>
            <w:vAlign w:val="center"/>
          </w:tcPr>
          <w:p w:rsidR="008B00CC" w:rsidRPr="00056F65" w:rsidRDefault="008B00CC" w:rsidP="007F776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65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056F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6F65">
              <w:rPr>
                <w:rFonts w:ascii="Times New Roman" w:hAnsi="Times New Roman"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7191" w:type="dxa"/>
            <w:vAlign w:val="center"/>
          </w:tcPr>
          <w:p w:rsidR="008B00CC" w:rsidRPr="00056F65" w:rsidRDefault="008B00CC" w:rsidP="007F776D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65">
              <w:rPr>
                <w:rFonts w:ascii="Times New Roman" w:hAnsi="Times New Roman"/>
                <w:sz w:val="24"/>
                <w:szCs w:val="24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B00CC" w:rsidRPr="00056F65" w:rsidTr="007F776D">
        <w:trPr>
          <w:trHeight w:val="567"/>
          <w:jc w:val="center"/>
        </w:trPr>
        <w:tc>
          <w:tcPr>
            <w:tcW w:w="10421" w:type="dxa"/>
            <w:gridSpan w:val="3"/>
            <w:vAlign w:val="center"/>
          </w:tcPr>
          <w:p w:rsidR="008B00CC" w:rsidRPr="00056F65" w:rsidRDefault="008B00CC" w:rsidP="003E3DC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65">
              <w:rPr>
                <w:rFonts w:ascii="Times New Roman" w:hAnsi="Times New Roman"/>
                <w:sz w:val="24"/>
                <w:szCs w:val="24"/>
              </w:rPr>
              <w:t>02 Здравоохранение</w:t>
            </w:r>
          </w:p>
        </w:tc>
      </w:tr>
      <w:tr w:rsidR="008B00CC" w:rsidRPr="00056F65" w:rsidTr="007F776D">
        <w:trPr>
          <w:trHeight w:val="567"/>
          <w:jc w:val="center"/>
        </w:trPr>
        <w:tc>
          <w:tcPr>
            <w:tcW w:w="990" w:type="dxa"/>
            <w:vAlign w:val="center"/>
          </w:tcPr>
          <w:p w:rsidR="008B00CC" w:rsidRPr="00056F65" w:rsidRDefault="00D475AB" w:rsidP="007F7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3DCA" w:rsidRPr="00056F6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:rsidR="008B00CC" w:rsidRPr="00056F65" w:rsidRDefault="008B00CC" w:rsidP="007F77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65">
              <w:rPr>
                <w:rFonts w:ascii="Times New Roman" w:hAnsi="Times New Roman"/>
                <w:sz w:val="24"/>
                <w:szCs w:val="24"/>
              </w:rPr>
              <w:t>02.0</w:t>
            </w:r>
            <w:r w:rsidR="005544AB" w:rsidRPr="00056F6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91" w:type="dxa"/>
            <w:vAlign w:val="center"/>
          </w:tcPr>
          <w:p w:rsidR="008B00CC" w:rsidRPr="00056F65" w:rsidRDefault="008B00CC" w:rsidP="005544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65">
              <w:rPr>
                <w:rFonts w:ascii="Times New Roman" w:hAnsi="Times New Roman"/>
                <w:sz w:val="24"/>
                <w:szCs w:val="24"/>
              </w:rPr>
              <w:t xml:space="preserve">Профессиональный стандарт </w:t>
            </w:r>
            <w:r w:rsidR="004856E3" w:rsidRPr="00056F65">
              <w:rPr>
                <w:rFonts w:ascii="Times New Roman" w:hAnsi="Times New Roman"/>
                <w:sz w:val="24"/>
                <w:szCs w:val="24"/>
              </w:rPr>
              <w:t>«Врач-биохимик</w:t>
            </w:r>
            <w:r w:rsidRPr="00056F65">
              <w:rPr>
                <w:rFonts w:ascii="Times New Roman" w:hAnsi="Times New Roman"/>
                <w:sz w:val="24"/>
                <w:szCs w:val="24"/>
              </w:rPr>
              <w:t xml:space="preserve">», утвержденный приказом Министерства труда и социальной защиты Российской Федерации от </w:t>
            </w:r>
            <w:r w:rsidR="005544AB" w:rsidRPr="00056F65">
              <w:rPr>
                <w:rFonts w:ascii="Times New Roman" w:hAnsi="Times New Roman"/>
                <w:sz w:val="24"/>
                <w:szCs w:val="24"/>
              </w:rPr>
              <w:t>4</w:t>
            </w:r>
            <w:r w:rsidRPr="00056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4AB" w:rsidRPr="00056F65">
              <w:rPr>
                <w:rFonts w:ascii="Times New Roman" w:hAnsi="Times New Roman"/>
                <w:sz w:val="24"/>
                <w:szCs w:val="24"/>
              </w:rPr>
              <w:t>августа 2017</w:t>
            </w:r>
            <w:r w:rsidRPr="00056F65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5544AB" w:rsidRPr="00056F65">
              <w:rPr>
                <w:rFonts w:ascii="Times New Roman" w:hAnsi="Times New Roman"/>
                <w:sz w:val="24"/>
                <w:szCs w:val="24"/>
              </w:rPr>
              <w:t>613</w:t>
            </w:r>
            <w:r w:rsidRPr="00056F65">
              <w:rPr>
                <w:rFonts w:ascii="Times New Roman" w:hAnsi="Times New Roman"/>
                <w:sz w:val="24"/>
                <w:szCs w:val="24"/>
              </w:rPr>
              <w:t xml:space="preserve">н (зарегистрирован Министерством юстиции Российской Федерации </w:t>
            </w:r>
            <w:r w:rsidR="005544AB" w:rsidRPr="00056F65">
              <w:rPr>
                <w:rFonts w:ascii="Times New Roman" w:hAnsi="Times New Roman"/>
                <w:sz w:val="24"/>
                <w:szCs w:val="24"/>
              </w:rPr>
              <w:t>25 августа</w:t>
            </w:r>
            <w:r w:rsidRPr="00056F6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5544AB" w:rsidRPr="00056F65">
              <w:rPr>
                <w:rFonts w:ascii="Times New Roman" w:hAnsi="Times New Roman"/>
                <w:sz w:val="24"/>
                <w:szCs w:val="24"/>
              </w:rPr>
              <w:t>7</w:t>
            </w:r>
            <w:r w:rsidRPr="00056F65">
              <w:rPr>
                <w:rFonts w:ascii="Times New Roman" w:hAnsi="Times New Roman"/>
                <w:sz w:val="24"/>
                <w:szCs w:val="24"/>
              </w:rPr>
              <w:t xml:space="preserve"> г., регистрационный </w:t>
            </w:r>
            <w:r w:rsidRPr="00056F65">
              <w:rPr>
                <w:rFonts w:ascii="Times New Roman" w:hAnsi="Times New Roman"/>
                <w:sz w:val="24"/>
                <w:szCs w:val="24"/>
              </w:rPr>
              <w:br/>
            </w:r>
            <w:r w:rsidR="005544AB" w:rsidRPr="00056F65">
              <w:rPr>
                <w:rFonts w:ascii="Times New Roman" w:hAnsi="Times New Roman"/>
                <w:sz w:val="24"/>
                <w:szCs w:val="24"/>
              </w:rPr>
              <w:t>№ 47968</w:t>
            </w:r>
            <w:r w:rsidRPr="00056F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4369" w:rsidRPr="00056F65" w:rsidTr="007F776D">
        <w:trPr>
          <w:trHeight w:val="567"/>
          <w:jc w:val="center"/>
        </w:trPr>
        <w:tc>
          <w:tcPr>
            <w:tcW w:w="10421" w:type="dxa"/>
            <w:gridSpan w:val="3"/>
            <w:vAlign w:val="center"/>
          </w:tcPr>
          <w:p w:rsidR="00844369" w:rsidRPr="00056F65" w:rsidRDefault="00844369" w:rsidP="008443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65">
              <w:rPr>
                <w:rFonts w:ascii="Times New Roman" w:hAnsi="Times New Roman"/>
                <w:sz w:val="24"/>
                <w:szCs w:val="24"/>
              </w:rPr>
              <w:t>26 Химическое и химико-технологическое производство</w:t>
            </w:r>
          </w:p>
        </w:tc>
      </w:tr>
      <w:tr w:rsidR="00844369" w:rsidRPr="00056F65" w:rsidTr="00714ABF">
        <w:trPr>
          <w:trHeight w:val="172"/>
          <w:jc w:val="center"/>
        </w:trPr>
        <w:tc>
          <w:tcPr>
            <w:tcW w:w="990" w:type="dxa"/>
            <w:vAlign w:val="center"/>
          </w:tcPr>
          <w:p w:rsidR="00844369" w:rsidRPr="00056F65" w:rsidRDefault="00D475AB" w:rsidP="0084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4369" w:rsidRPr="00056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vAlign w:val="center"/>
          </w:tcPr>
          <w:p w:rsidR="00844369" w:rsidRPr="00056F65" w:rsidRDefault="00844369" w:rsidP="00844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65">
              <w:rPr>
                <w:rFonts w:ascii="Times New Roman" w:hAnsi="Times New Roman"/>
                <w:sz w:val="24"/>
                <w:szCs w:val="24"/>
              </w:rPr>
              <w:t>26.008</w:t>
            </w:r>
          </w:p>
        </w:tc>
        <w:tc>
          <w:tcPr>
            <w:tcW w:w="7191" w:type="dxa"/>
            <w:vAlign w:val="center"/>
          </w:tcPr>
          <w:p w:rsidR="00844369" w:rsidRPr="00056F65" w:rsidRDefault="00844369" w:rsidP="0084436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65">
              <w:rPr>
                <w:rFonts w:ascii="Times New Roman" w:hAnsi="Times New Roman"/>
                <w:sz w:val="24"/>
                <w:szCs w:val="24"/>
              </w:rPr>
              <w:t>Профессиональный стандарт «Специалист-технолог в области природоохранных (экологических) технологий», утвержденный приказом Министерства труда и социальной защиты Российской Федерации от 21 декабря 2015 г. № 1046н (зарегистрирован Министерством юстиции Российской Федерации 20 января 2016 г., регистрационный № 40654)</w:t>
            </w:r>
          </w:p>
        </w:tc>
      </w:tr>
      <w:tr w:rsidR="00844369" w:rsidRPr="000A2C54" w:rsidTr="007F776D">
        <w:trPr>
          <w:trHeight w:val="567"/>
          <w:jc w:val="center"/>
        </w:trPr>
        <w:tc>
          <w:tcPr>
            <w:tcW w:w="990" w:type="dxa"/>
            <w:vAlign w:val="center"/>
          </w:tcPr>
          <w:p w:rsidR="00844369" w:rsidRPr="00056F65" w:rsidRDefault="00D475AB" w:rsidP="0084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1" w:name="_GoBack"/>
            <w:bookmarkEnd w:id="1"/>
            <w:r w:rsidR="00844369" w:rsidRPr="00056F6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:rsidR="00844369" w:rsidRPr="00056F65" w:rsidRDefault="00844369" w:rsidP="00844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65">
              <w:rPr>
                <w:rFonts w:ascii="Times New Roman" w:hAnsi="Times New Roman"/>
                <w:sz w:val="24"/>
                <w:szCs w:val="24"/>
              </w:rPr>
              <w:t>26.011</w:t>
            </w:r>
          </w:p>
        </w:tc>
        <w:tc>
          <w:tcPr>
            <w:tcW w:w="7191" w:type="dxa"/>
            <w:vAlign w:val="center"/>
          </w:tcPr>
          <w:p w:rsidR="00844369" w:rsidRPr="00C63849" w:rsidRDefault="00844369" w:rsidP="0084436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65">
              <w:rPr>
                <w:rFonts w:ascii="Times New Roman" w:hAnsi="Times New Roman"/>
                <w:sz w:val="24"/>
                <w:szCs w:val="24"/>
              </w:rPr>
              <w:t>Профессиональный стандарт «Специалист-технолог в области биоэнергетических технологий», утвержденный приказом Министерства труда и социальной защиты Российской Федерации от 21 декабря 2015 г. № 1054н (зарегистрирован Министерством юстиции Российской Федерации 21 января 2016 г., регистрационный  № 40684)</w:t>
            </w:r>
          </w:p>
        </w:tc>
      </w:tr>
    </w:tbl>
    <w:p w:rsidR="00433C96" w:rsidRDefault="00433C96" w:rsidP="007B57E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3C96" w:rsidRPr="00B0446E" w:rsidRDefault="00433C96" w:rsidP="007B57E7">
      <w:pPr>
        <w:pStyle w:val="ConsPlusNormal"/>
        <w:widowControl/>
        <w:jc w:val="center"/>
        <w:rPr>
          <w:rFonts w:ascii="Times New Roman" w:hAnsi="Times New Roman" w:cs="Times New Roman"/>
          <w:sz w:val="8"/>
          <w:szCs w:val="28"/>
        </w:rPr>
      </w:pPr>
    </w:p>
    <w:p w:rsidR="00433C96" w:rsidRPr="00B0446E" w:rsidRDefault="00433C96" w:rsidP="007B57E7">
      <w:pPr>
        <w:pStyle w:val="ConsPlusNormal"/>
        <w:widowControl/>
        <w:jc w:val="center"/>
        <w:rPr>
          <w:rFonts w:ascii="Times New Roman" w:hAnsi="Times New Roman" w:cs="Times New Roman"/>
          <w:sz w:val="2"/>
          <w:szCs w:val="28"/>
        </w:rPr>
      </w:pPr>
    </w:p>
    <w:p w:rsidR="007B57E7" w:rsidRPr="000A2C54" w:rsidRDefault="007B57E7" w:rsidP="007B57E7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sectPr w:rsidR="007B57E7" w:rsidRPr="000A2C54" w:rsidSect="00C356C3">
      <w:headerReference w:type="first" r:id="rId16"/>
      <w:pgSz w:w="11906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C5" w:rsidRDefault="00274FC5">
      <w:pPr>
        <w:spacing w:after="0" w:line="240" w:lineRule="auto"/>
      </w:pPr>
      <w:r>
        <w:separator/>
      </w:r>
    </w:p>
  </w:endnote>
  <w:endnote w:type="continuationSeparator" w:id="0">
    <w:p w:rsidR="00274FC5" w:rsidRDefault="00274FC5">
      <w:pPr>
        <w:spacing w:after="0" w:line="240" w:lineRule="auto"/>
      </w:pPr>
      <w:r>
        <w:continuationSeparator/>
      </w:r>
    </w:p>
  </w:endnote>
  <w:endnote w:type="continuationNotice" w:id="1">
    <w:p w:rsidR="00274FC5" w:rsidRDefault="00274F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C3" w:rsidRPr="00E95D2D" w:rsidRDefault="00C356C3">
    <w:pPr>
      <w:pStyle w:val="af2"/>
    </w:pPr>
    <w:r w:rsidRPr="00F564DD">
      <w:rPr>
        <w:rFonts w:ascii="Times New Roman" w:hAnsi="Times New Roman"/>
        <w:sz w:val="16"/>
        <w:szCs w:val="16"/>
      </w:rPr>
      <w:t>ФГОС ВО</w:t>
    </w:r>
    <w:r w:rsidRPr="003743CE">
      <w:rPr>
        <w:rFonts w:ascii="Times New Roman" w:hAnsi="Times New Roman"/>
        <w:sz w:val="16"/>
        <w:szCs w:val="16"/>
      </w:rPr>
      <w:t xml:space="preserve"> </w:t>
    </w:r>
    <w:r w:rsidRPr="003B51F3">
      <w:rPr>
        <w:rFonts w:ascii="Times New Roman" w:hAnsi="Times New Roman"/>
        <w:noProof/>
        <w:sz w:val="16"/>
        <w:szCs w:val="16"/>
      </w:rPr>
      <w:t>специалитет</w:t>
    </w:r>
    <w:r w:rsidRPr="00F564DD">
      <w:rPr>
        <w:rFonts w:ascii="Times New Roman" w:hAnsi="Times New Roman"/>
        <w:sz w:val="16"/>
        <w:szCs w:val="16"/>
      </w:rPr>
      <w:t xml:space="preserve"> </w:t>
    </w:r>
    <w:r w:rsidRPr="007A0D55">
      <w:rPr>
        <w:rFonts w:ascii="Times New Roman" w:hAnsi="Times New Roman"/>
        <w:noProof/>
        <w:sz w:val="16"/>
        <w:szCs w:val="16"/>
      </w:rPr>
      <w:t>Медицинская биохимия</w:t>
    </w:r>
    <w:r w:rsidR="00714ABF">
      <w:rPr>
        <w:rFonts w:ascii="Times New Roman" w:hAnsi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C3" w:rsidRPr="003743CE" w:rsidRDefault="00C356C3">
    <w:pPr>
      <w:pStyle w:val="af2"/>
    </w:pPr>
    <w:r w:rsidRPr="00F564DD">
      <w:rPr>
        <w:rFonts w:ascii="Times New Roman" w:hAnsi="Times New Roman"/>
        <w:sz w:val="16"/>
        <w:szCs w:val="16"/>
      </w:rPr>
      <w:t>ФГОС ВО</w:t>
    </w:r>
    <w:r w:rsidRPr="003743CE">
      <w:rPr>
        <w:rFonts w:ascii="Times New Roman" w:hAnsi="Times New Roman"/>
        <w:sz w:val="16"/>
        <w:szCs w:val="16"/>
      </w:rPr>
      <w:t xml:space="preserve"> </w:t>
    </w:r>
    <w:r w:rsidRPr="003B51F3">
      <w:rPr>
        <w:rFonts w:ascii="Times New Roman" w:hAnsi="Times New Roman"/>
        <w:noProof/>
        <w:sz w:val="16"/>
        <w:szCs w:val="16"/>
      </w:rPr>
      <w:t>специалитет</w:t>
    </w:r>
    <w:r w:rsidRPr="00F564DD">
      <w:rPr>
        <w:rFonts w:ascii="Times New Roman" w:hAnsi="Times New Roman"/>
        <w:sz w:val="16"/>
        <w:szCs w:val="16"/>
      </w:rPr>
      <w:t xml:space="preserve"> </w:t>
    </w:r>
    <w:r w:rsidRPr="007A0D55">
      <w:rPr>
        <w:rFonts w:ascii="Times New Roman" w:hAnsi="Times New Roman"/>
        <w:noProof/>
        <w:sz w:val="16"/>
        <w:szCs w:val="16"/>
      </w:rPr>
      <w:t>Медицинская биохимия</w:t>
    </w:r>
    <w:r w:rsidR="00714ABF">
      <w:rPr>
        <w:rFonts w:ascii="Times New Roman" w:hAnsi="Times New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3B" w:rsidRPr="00C356C3" w:rsidRDefault="00C356C3" w:rsidP="00C356C3">
    <w:pPr>
      <w:pStyle w:val="af2"/>
    </w:pPr>
    <w:r w:rsidRPr="00F564DD">
      <w:rPr>
        <w:rFonts w:ascii="Times New Roman" w:hAnsi="Times New Roman"/>
        <w:sz w:val="16"/>
        <w:szCs w:val="16"/>
      </w:rPr>
      <w:t>ФГОС ВО</w:t>
    </w:r>
    <w:r w:rsidRPr="003743CE">
      <w:rPr>
        <w:rFonts w:ascii="Times New Roman" w:hAnsi="Times New Roman"/>
        <w:sz w:val="16"/>
        <w:szCs w:val="16"/>
      </w:rPr>
      <w:t xml:space="preserve"> </w:t>
    </w:r>
    <w:r w:rsidRPr="003B51F3">
      <w:rPr>
        <w:rFonts w:ascii="Times New Roman" w:hAnsi="Times New Roman"/>
        <w:noProof/>
        <w:sz w:val="16"/>
        <w:szCs w:val="16"/>
      </w:rPr>
      <w:t>специалитет</w:t>
    </w:r>
    <w:r w:rsidRPr="00F564DD">
      <w:rPr>
        <w:rFonts w:ascii="Times New Roman" w:hAnsi="Times New Roman"/>
        <w:sz w:val="16"/>
        <w:szCs w:val="16"/>
      </w:rPr>
      <w:t xml:space="preserve"> </w:t>
    </w:r>
    <w:r w:rsidRPr="007A0D55">
      <w:rPr>
        <w:rFonts w:ascii="Times New Roman" w:hAnsi="Times New Roman"/>
        <w:noProof/>
        <w:sz w:val="16"/>
        <w:szCs w:val="16"/>
      </w:rPr>
      <w:t>Медицинская биохимия</w:t>
    </w:r>
    <w:r w:rsidR="00714ABF">
      <w:rPr>
        <w:rFonts w:ascii="Times New Roman" w:hAnsi="Times New Roman"/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BD" w:rsidRPr="00C356C3" w:rsidRDefault="00C356C3" w:rsidP="00C356C3">
    <w:pPr>
      <w:pStyle w:val="af2"/>
    </w:pPr>
    <w:r w:rsidRPr="00F564DD">
      <w:rPr>
        <w:rFonts w:ascii="Times New Roman" w:hAnsi="Times New Roman"/>
        <w:sz w:val="16"/>
        <w:szCs w:val="16"/>
      </w:rPr>
      <w:t>ФГОС ВО</w:t>
    </w:r>
    <w:r w:rsidRPr="003743CE">
      <w:rPr>
        <w:rFonts w:ascii="Times New Roman" w:hAnsi="Times New Roman"/>
        <w:sz w:val="16"/>
        <w:szCs w:val="16"/>
      </w:rPr>
      <w:t xml:space="preserve"> </w:t>
    </w:r>
    <w:r w:rsidRPr="003B51F3">
      <w:rPr>
        <w:rFonts w:ascii="Times New Roman" w:hAnsi="Times New Roman"/>
        <w:noProof/>
        <w:sz w:val="16"/>
        <w:szCs w:val="16"/>
      </w:rPr>
      <w:t>специалитет</w:t>
    </w:r>
    <w:r w:rsidRPr="00F564DD">
      <w:rPr>
        <w:rFonts w:ascii="Times New Roman" w:hAnsi="Times New Roman"/>
        <w:sz w:val="16"/>
        <w:szCs w:val="16"/>
      </w:rPr>
      <w:t xml:space="preserve"> </w:t>
    </w:r>
    <w:r w:rsidRPr="007A0D55">
      <w:rPr>
        <w:rFonts w:ascii="Times New Roman" w:hAnsi="Times New Roman"/>
        <w:noProof/>
        <w:sz w:val="16"/>
        <w:szCs w:val="16"/>
      </w:rPr>
      <w:t>Медицинская биохимия</w:t>
    </w:r>
    <w:r w:rsidR="00714ABF">
      <w:rPr>
        <w:rFonts w:ascii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C5" w:rsidRDefault="00274FC5">
      <w:pPr>
        <w:spacing w:after="0" w:line="240" w:lineRule="auto"/>
      </w:pPr>
      <w:r>
        <w:separator/>
      </w:r>
    </w:p>
  </w:footnote>
  <w:footnote w:type="continuationSeparator" w:id="0">
    <w:p w:rsidR="00274FC5" w:rsidRDefault="00274FC5">
      <w:pPr>
        <w:spacing w:after="0" w:line="240" w:lineRule="auto"/>
      </w:pPr>
      <w:r>
        <w:continuationSeparator/>
      </w:r>
    </w:p>
  </w:footnote>
  <w:footnote w:type="continuationNotice" w:id="1">
    <w:p w:rsidR="00274FC5" w:rsidRDefault="00274FC5">
      <w:pPr>
        <w:spacing w:after="0" w:line="240" w:lineRule="auto"/>
      </w:pPr>
    </w:p>
  </w:footnote>
  <w:footnote w:id="2">
    <w:p w:rsidR="00C47C5D" w:rsidRPr="00C1304C" w:rsidRDefault="00C47C5D" w:rsidP="006C329D">
      <w:pPr>
        <w:pStyle w:val="a4"/>
        <w:tabs>
          <w:tab w:val="left" w:pos="70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C329D">
        <w:rPr>
          <w:rStyle w:val="a6"/>
          <w:rFonts w:ascii="Times New Roman" w:hAnsi="Times New Roman"/>
          <w:sz w:val="24"/>
          <w:szCs w:val="24"/>
        </w:rPr>
        <w:footnoteRef/>
      </w:r>
      <w:r w:rsidRPr="006C329D">
        <w:rPr>
          <w:rFonts w:ascii="Times New Roman" w:hAnsi="Times New Roman"/>
          <w:sz w:val="24"/>
          <w:szCs w:val="24"/>
        </w:rPr>
        <w:t xml:space="preserve"> </w:t>
      </w:r>
      <w:r w:rsidR="00631C2D">
        <w:rPr>
          <w:rFonts w:ascii="Times New Roman" w:hAnsi="Times New Roman"/>
          <w:sz w:val="24"/>
          <w:szCs w:val="24"/>
        </w:rPr>
        <w:t>Статья</w:t>
      </w:r>
      <w:r w:rsidR="00631C2D" w:rsidRPr="00677D6D">
        <w:rPr>
          <w:rFonts w:ascii="Times New Roman" w:hAnsi="Times New Roman"/>
          <w:sz w:val="24"/>
          <w:szCs w:val="24"/>
        </w:rPr>
        <w:t xml:space="preserve"> </w:t>
      </w:r>
      <w:r w:rsidR="00631C2D" w:rsidRPr="00DB0C49">
        <w:rPr>
          <w:rFonts w:ascii="Times New Roman" w:hAnsi="Times New Roman"/>
          <w:sz w:val="24"/>
          <w:szCs w:val="24"/>
        </w:rPr>
        <w:t xml:space="preserve">14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</w:t>
      </w:r>
      <w:r w:rsidR="00631C2D">
        <w:rPr>
          <w:rFonts w:ascii="Times New Roman" w:hAnsi="Times New Roman"/>
          <w:sz w:val="24"/>
          <w:szCs w:val="24"/>
        </w:rPr>
        <w:br/>
      </w:r>
      <w:r w:rsidR="00631C2D" w:rsidRPr="00DB0C49">
        <w:rPr>
          <w:rFonts w:ascii="Times New Roman" w:hAnsi="Times New Roman"/>
          <w:sz w:val="24"/>
          <w:szCs w:val="24"/>
        </w:rPr>
        <w:t xml:space="preserve">ст. 562, ст. 566; № 19, ст. 2289; № 22, ст. 2769; № 23, ст. 2930, ст. 2933; № 26, ст. 3388; № 30, </w:t>
      </w:r>
      <w:r w:rsidR="00631C2D">
        <w:rPr>
          <w:rFonts w:ascii="Times New Roman" w:hAnsi="Times New Roman"/>
          <w:sz w:val="24"/>
          <w:szCs w:val="24"/>
        </w:rPr>
        <w:br/>
      </w:r>
      <w:r w:rsidR="00631C2D" w:rsidRPr="00DB0C49">
        <w:rPr>
          <w:rFonts w:ascii="Times New Roman" w:hAnsi="Times New Roman"/>
          <w:sz w:val="24"/>
          <w:szCs w:val="24"/>
        </w:rPr>
        <w:t xml:space="preserve">ст. 4217, ст. 4257, ст. 4263; 2015, № 1, ст. 42, ст. 53, ст. 72; № 14, ст. 2008; № 18, ст. 2625; № 27, </w:t>
      </w:r>
      <w:r w:rsidR="00631C2D">
        <w:rPr>
          <w:rFonts w:ascii="Times New Roman" w:hAnsi="Times New Roman"/>
          <w:sz w:val="24"/>
          <w:szCs w:val="24"/>
        </w:rPr>
        <w:br/>
      </w:r>
      <w:r w:rsidR="00631C2D" w:rsidRPr="00DB0C49">
        <w:rPr>
          <w:rFonts w:ascii="Times New Roman" w:hAnsi="Times New Roman"/>
          <w:sz w:val="24"/>
          <w:szCs w:val="24"/>
        </w:rPr>
        <w:t xml:space="preserve">ст. 3951, ст. 3989; № 29, ст. 4339, ст. 4364; № 51, ст. 7241; 2016, № 1, ст. 8, ст. 9, ст. 24, ст. 72, </w:t>
      </w:r>
      <w:r w:rsidR="00631C2D">
        <w:rPr>
          <w:rFonts w:ascii="Times New Roman" w:hAnsi="Times New Roman"/>
          <w:sz w:val="24"/>
          <w:szCs w:val="24"/>
        </w:rPr>
        <w:br/>
      </w:r>
      <w:r w:rsidR="00631C2D" w:rsidRPr="00DB0C49">
        <w:rPr>
          <w:rFonts w:ascii="Times New Roman" w:hAnsi="Times New Roman"/>
          <w:sz w:val="24"/>
          <w:szCs w:val="24"/>
        </w:rPr>
        <w:t>ст. 78; № 10, ст. 1320; № 23, ст. 3289, ст. 3290; № 27, ст. 4160, ст. 4219, ст. 4223, ст. 4238, ст. 4239, ст. 4245, ст. 4246, ст. 4292; 2017, № 18, ст. 2670; № 31, ст. 4765).</w:t>
      </w:r>
    </w:p>
  </w:footnote>
  <w:footnote w:id="3">
    <w:p w:rsidR="0026002B" w:rsidRPr="006C329D" w:rsidRDefault="0026002B" w:rsidP="006C329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C329D">
        <w:rPr>
          <w:rStyle w:val="a6"/>
          <w:rFonts w:ascii="Times New Roman" w:hAnsi="Times New Roman"/>
          <w:sz w:val="24"/>
          <w:szCs w:val="24"/>
        </w:rPr>
        <w:footnoteRef/>
      </w:r>
      <w:r w:rsidRPr="006C329D">
        <w:rPr>
          <w:rFonts w:ascii="Times New Roman" w:hAnsi="Times New Roman"/>
          <w:sz w:val="24"/>
          <w:szCs w:val="24"/>
        </w:rPr>
        <w:t xml:space="preserve"> </w:t>
      </w:r>
      <w:r w:rsidR="00A81690">
        <w:rPr>
          <w:rFonts w:ascii="Times New Roman" w:hAnsi="Times New Roman"/>
          <w:sz w:val="24"/>
          <w:szCs w:val="24"/>
        </w:rPr>
        <w:t>Т</w:t>
      </w:r>
      <w:r w:rsidRPr="006C329D">
        <w:rPr>
          <w:rFonts w:ascii="Times New Roman" w:hAnsi="Times New Roman"/>
          <w:sz w:val="24"/>
          <w:szCs w:val="24"/>
        </w:rPr>
        <w:t>аблиц</w:t>
      </w:r>
      <w:r w:rsidR="00A81690">
        <w:rPr>
          <w:rFonts w:ascii="Times New Roman" w:hAnsi="Times New Roman"/>
          <w:sz w:val="24"/>
          <w:szCs w:val="24"/>
        </w:rPr>
        <w:t>а</w:t>
      </w:r>
      <w:r w:rsidRPr="006C329D">
        <w:rPr>
          <w:rFonts w:ascii="Times New Roman" w:hAnsi="Times New Roman"/>
          <w:sz w:val="24"/>
          <w:szCs w:val="24"/>
        </w:rPr>
        <w:t xml:space="preserve">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</w:t>
      </w:r>
      <w:r w:rsidR="00490F14" w:rsidRPr="006C329D">
        <w:rPr>
          <w:rFonts w:ascii="Times New Roman" w:hAnsi="Times New Roman"/>
          <w:sz w:val="24"/>
          <w:szCs w:val="24"/>
        </w:rPr>
        <w:t>) с изменени</w:t>
      </w:r>
      <w:r w:rsidR="00264743" w:rsidRPr="006C329D">
        <w:rPr>
          <w:rFonts w:ascii="Times New Roman" w:hAnsi="Times New Roman"/>
          <w:sz w:val="24"/>
          <w:szCs w:val="24"/>
        </w:rPr>
        <w:t>ем</w:t>
      </w:r>
      <w:r w:rsidR="00490F14" w:rsidRPr="006C329D">
        <w:rPr>
          <w:rFonts w:ascii="Times New Roman" w:hAnsi="Times New Roman"/>
          <w:sz w:val="24"/>
          <w:szCs w:val="24"/>
        </w:rPr>
        <w:t>, внесенным приказом Министерства труда и социальной защиты Российской Федерации от 9 марта 2017 г. № 254н (зарегистрирован Министерством юстиции Российской Федерации 29 марта 2017 г., регистрационный № 46168).</w:t>
      </w:r>
    </w:p>
  </w:footnote>
  <w:footnote w:id="4">
    <w:p w:rsidR="009273B6" w:rsidRPr="00C916D9" w:rsidRDefault="009273B6" w:rsidP="009273B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16D9">
        <w:rPr>
          <w:rStyle w:val="a6"/>
          <w:rFonts w:ascii="Times New Roman" w:hAnsi="Times New Roman"/>
          <w:sz w:val="24"/>
          <w:szCs w:val="24"/>
        </w:rPr>
        <w:footnoteRef/>
      </w:r>
      <w:r w:rsidRPr="00C916D9">
        <w:rPr>
          <w:rFonts w:ascii="Times New Roman" w:hAnsi="Times New Roman"/>
          <w:sz w:val="24"/>
          <w:szCs w:val="24"/>
          <w:lang w:eastAsia="en-US"/>
        </w:rPr>
        <w:t xml:space="preserve"> Приказ Министерства здравоохранения Российской Федерации от 3 сентября 2013 г. </w:t>
      </w:r>
      <w:r>
        <w:rPr>
          <w:rFonts w:ascii="Times New Roman" w:hAnsi="Times New Roman"/>
          <w:sz w:val="24"/>
          <w:szCs w:val="24"/>
          <w:lang w:eastAsia="en-US"/>
        </w:rPr>
        <w:br/>
      </w:r>
      <w:r w:rsidRPr="00C916D9">
        <w:rPr>
          <w:rFonts w:ascii="Times New Roman" w:hAnsi="Times New Roman"/>
          <w:sz w:val="24"/>
          <w:szCs w:val="24"/>
          <w:lang w:eastAsia="en-US"/>
        </w:rPr>
        <w:t>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 (зарегистрирован Министерством юстиции Российской Федерации 1 ноября 2013 г., регистрационный № 30304).</w:t>
      </w:r>
    </w:p>
  </w:footnote>
  <w:footnote w:id="5">
    <w:p w:rsidR="00D21D76" w:rsidRPr="006C329D" w:rsidRDefault="00D21D76" w:rsidP="006C3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329D">
        <w:rPr>
          <w:rStyle w:val="a6"/>
          <w:rFonts w:ascii="Times New Roman" w:hAnsi="Times New Roman"/>
          <w:sz w:val="24"/>
          <w:szCs w:val="24"/>
        </w:rPr>
        <w:footnoteRef/>
      </w:r>
      <w:r w:rsidRPr="006C329D">
        <w:rPr>
          <w:rFonts w:ascii="Times New Roman" w:hAnsi="Times New Roman"/>
          <w:sz w:val="24"/>
          <w:szCs w:val="24"/>
        </w:rPr>
        <w:t xml:space="preserve"> </w:t>
      </w:r>
      <w:r w:rsidR="00A81690">
        <w:rPr>
          <w:rFonts w:ascii="Times New Roman" w:hAnsi="Times New Roman"/>
          <w:sz w:val="24"/>
          <w:szCs w:val="24"/>
        </w:rPr>
        <w:t>П</w:t>
      </w:r>
      <w:r w:rsidRPr="006C329D">
        <w:rPr>
          <w:rFonts w:ascii="Times New Roman" w:hAnsi="Times New Roman"/>
          <w:sz w:val="24"/>
          <w:szCs w:val="24"/>
        </w:rPr>
        <w:t xml:space="preserve">ункт 1 приказа Министерства труда и социальной защиты Российской Федерации </w:t>
      </w:r>
      <w:r w:rsidRPr="006C329D">
        <w:rPr>
          <w:rFonts w:ascii="Times New Roman" w:hAnsi="Times New Roman"/>
          <w:sz w:val="24"/>
          <w:szCs w:val="24"/>
        </w:rPr>
        <w:br/>
        <w:t>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 с изменением, внесенным приказом 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footnote>
  <w:footnote w:id="6">
    <w:p w:rsidR="008D2FC9" w:rsidRPr="006C329D" w:rsidRDefault="008D2FC9" w:rsidP="006C329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C329D">
        <w:rPr>
          <w:rStyle w:val="a6"/>
          <w:rFonts w:ascii="Times New Roman" w:hAnsi="Times New Roman"/>
          <w:sz w:val="24"/>
          <w:szCs w:val="24"/>
        </w:rPr>
        <w:footnoteRef/>
      </w:r>
      <w:r w:rsidRPr="006C329D">
        <w:rPr>
          <w:rFonts w:ascii="Times New Roman" w:hAnsi="Times New Roman"/>
          <w:sz w:val="24"/>
          <w:szCs w:val="24"/>
        </w:rPr>
        <w:t xml:space="preserve"> Приказ Министерства труда и социальной защиты Российской Федерации</w:t>
      </w:r>
      <w:r w:rsidR="00BD601A" w:rsidRPr="006C329D">
        <w:rPr>
          <w:rFonts w:ascii="Times New Roman" w:hAnsi="Times New Roman"/>
          <w:sz w:val="24"/>
          <w:szCs w:val="24"/>
        </w:rPr>
        <w:br/>
      </w:r>
      <w:r w:rsidRPr="006C329D">
        <w:rPr>
          <w:rFonts w:ascii="Times New Roman" w:hAnsi="Times New Roman"/>
          <w:sz w:val="24"/>
          <w:szCs w:val="24"/>
        </w:rPr>
        <w:t>от 12 апреля 2013 г. № 148н «Об утверждении уровней квалификации в целях разработки проектов профессиональных стандартов» (зарегистрирован Министерством юстиции Российской Федерации 27 мая 2013 г., регистрационный № 28534).</w:t>
      </w:r>
    </w:p>
  </w:footnote>
  <w:footnote w:id="7">
    <w:p w:rsidR="0022158D" w:rsidRPr="006C329D" w:rsidRDefault="0022158D" w:rsidP="006C329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C329D">
        <w:rPr>
          <w:rStyle w:val="a6"/>
          <w:rFonts w:ascii="Times New Roman" w:hAnsi="Times New Roman"/>
          <w:sz w:val="24"/>
          <w:szCs w:val="24"/>
        </w:rPr>
        <w:footnoteRef/>
      </w:r>
      <w:r w:rsidRPr="006C329D">
        <w:rPr>
          <w:rFonts w:ascii="Times New Roman" w:hAnsi="Times New Roman"/>
          <w:sz w:val="24"/>
          <w:szCs w:val="24"/>
        </w:rPr>
        <w:t xml:space="preserve"> </w:t>
      </w:r>
      <w:r w:rsidR="007E6BEA" w:rsidRPr="00023144">
        <w:rPr>
          <w:rFonts w:ascii="Times New Roman" w:hAnsi="Times New Roman"/>
          <w:sz w:val="24"/>
          <w:szCs w:val="24"/>
        </w:rPr>
        <w:t xml:space="preserve">Федеральный </w:t>
      </w:r>
      <w:hyperlink r:id="rId1" w:history="1">
        <w:r w:rsidR="007E6BEA" w:rsidRPr="00023144">
          <w:rPr>
            <w:rFonts w:ascii="Times New Roman" w:hAnsi="Times New Roman"/>
            <w:sz w:val="24"/>
            <w:szCs w:val="24"/>
          </w:rPr>
          <w:t>закон</w:t>
        </w:r>
      </w:hyperlink>
      <w:r w:rsidR="007E6BEA" w:rsidRPr="00023144">
        <w:rPr>
          <w:rFonts w:ascii="Times New Roman" w:hAnsi="Times New Roman"/>
          <w:sz w:val="24"/>
          <w:szCs w:val="24"/>
        </w:rPr>
        <w:t xml:space="preserve"> от 27 июля 2006 г. № 149-ФЗ «Об информации, информационных технологиях и о защите информации» (Собрание законодательства Российской Федерации, 2006, </w:t>
      </w:r>
      <w:r w:rsidR="007E6BEA" w:rsidRPr="00023144">
        <w:rPr>
          <w:rFonts w:ascii="Times New Roman" w:hAnsi="Times New Roman"/>
          <w:sz w:val="24"/>
          <w:szCs w:val="24"/>
        </w:rPr>
        <w:br/>
        <w:t xml:space="preserve">№ 31, ст. 3448; 2010, № 31, ст. 4196; 2011, № 15, ст. 2038; № 30, ст. 4600; 2012, № 31, ст. 4328; 2013, № 14, ст. 1658; № 23, ст. 2870; № 27, ст. 3479; № 52, ст. 6961, ст. 6963; 2014, № 19, ст. 2302; № 30, ст. 4223, ст. 4243; № 48, ст. 6645; 2015, № 1, ст. 84; № 27, ст. 3979; № 29, ст. 4389, ст. 4390; 2016, № 26, ст. 3877; № 28, ст. 4558; № 52, ст. 7491; 2017, № 18, ст. 2664; № 24, ст. 3478; № 25, </w:t>
      </w:r>
      <w:r w:rsidR="007E6BEA" w:rsidRPr="00023144">
        <w:rPr>
          <w:rFonts w:ascii="Times New Roman" w:hAnsi="Times New Roman"/>
          <w:sz w:val="24"/>
          <w:szCs w:val="24"/>
        </w:rPr>
        <w:br/>
        <w:t xml:space="preserve">ст. 3596; № 27, ст. 3953; № 31, ст. 4825; ст. 4827), Федеральный </w:t>
      </w:r>
      <w:hyperlink r:id="rId2" w:history="1">
        <w:r w:rsidR="007E6BEA" w:rsidRPr="00023144">
          <w:rPr>
            <w:rFonts w:ascii="Times New Roman" w:hAnsi="Times New Roman"/>
            <w:sz w:val="24"/>
            <w:szCs w:val="24"/>
          </w:rPr>
          <w:t>закон</w:t>
        </w:r>
      </w:hyperlink>
      <w:r w:rsidR="007E6BEA" w:rsidRPr="00023144">
        <w:rPr>
          <w:rFonts w:ascii="Times New Roman" w:hAnsi="Times New Roman"/>
          <w:sz w:val="24"/>
          <w:szCs w:val="24"/>
        </w:rPr>
        <w:t xml:space="preserve"> от 27 июля 2006 г. № 152-ФЗ «О персональных данных» (Собрание законодательства Российской Федерации, 2006, № 31, </w:t>
      </w:r>
      <w:r w:rsidR="007E6BEA" w:rsidRPr="00023144">
        <w:rPr>
          <w:rFonts w:ascii="Times New Roman" w:hAnsi="Times New Roman"/>
          <w:sz w:val="24"/>
          <w:szCs w:val="24"/>
        </w:rPr>
        <w:br/>
        <w:t xml:space="preserve">ст. 3451; 2009, № 48, ст. 5716; № 52, ст. 6439; 2010, № 27, ст. 3407; № 31, ст. 4173, ст. 4196; № 49, ст. 6409; 2011, № 23, ст. 3263; № 31, ст. 4701; 2013, № 14, ст. 1651; № 30, ст. 4038; № 51, ст. 6683; 2014, № 23, ст. 2927;  № 30, ст. 4217, ст. 4243; 2016, № 27, ст. 4164; 2017, № 9, ст. 1276; № 27, </w:t>
      </w:r>
      <w:r w:rsidR="007E6BEA" w:rsidRPr="00023144">
        <w:rPr>
          <w:rFonts w:ascii="Times New Roman" w:hAnsi="Times New Roman"/>
          <w:sz w:val="24"/>
          <w:szCs w:val="24"/>
        </w:rPr>
        <w:br/>
        <w:t>ст. 3945; № 31, ст. 4772).</w:t>
      </w:r>
    </w:p>
  </w:footnote>
  <w:footnote w:id="8">
    <w:p w:rsidR="0070071B" w:rsidRPr="006C329D" w:rsidRDefault="0070071B" w:rsidP="006C3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sz w:val="24"/>
          <w:szCs w:val="24"/>
        </w:rPr>
      </w:pPr>
      <w:r w:rsidRPr="006C329D">
        <w:rPr>
          <w:rStyle w:val="a6"/>
          <w:rFonts w:ascii="Times New Roman" w:hAnsi="Times New Roman"/>
          <w:sz w:val="24"/>
          <w:szCs w:val="24"/>
        </w:rPr>
        <w:footnoteRef/>
      </w:r>
      <w:r w:rsidRPr="006C329D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6C329D">
        <w:rPr>
          <w:rFonts w:ascii="Times New Roman" w:hAnsi="Times New Roman"/>
          <w:sz w:val="24"/>
          <w:szCs w:val="24"/>
        </w:rPr>
        <w:t xml:space="preserve">См. пункт 10 постановления Правительства Российской Федерации от 26 июня 2015 г. </w:t>
      </w:r>
      <w:r w:rsidRPr="006C329D">
        <w:rPr>
          <w:rFonts w:ascii="Times New Roman" w:hAnsi="Times New Roman"/>
          <w:sz w:val="24"/>
          <w:szCs w:val="24"/>
        </w:rPr>
        <w:br/>
        <w:t>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(Собрание законодательства Российской Федерации, 2015, № 28, ст. 4226; 2016, № 24, ст. 3525; № 42, ст. 5926; № 46, ст. 6468).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C3" w:rsidRPr="00DD3E06" w:rsidRDefault="00C356C3" w:rsidP="00896E02">
    <w:pPr>
      <w:pStyle w:val="af0"/>
      <w:jc w:val="center"/>
      <w:rPr>
        <w:rFonts w:ascii="Times New Roman" w:hAnsi="Times New Roman"/>
      </w:rPr>
    </w:pPr>
    <w:r w:rsidRPr="00DD3E06">
      <w:rPr>
        <w:rFonts w:ascii="Times New Roman" w:hAnsi="Times New Roman"/>
      </w:rPr>
      <w:fldChar w:fldCharType="begin"/>
    </w:r>
    <w:r w:rsidRPr="00DD3E06">
      <w:rPr>
        <w:rFonts w:ascii="Times New Roman" w:hAnsi="Times New Roman"/>
      </w:rPr>
      <w:instrText>PAGE   \* MERGEFORMAT</w:instrText>
    </w:r>
    <w:r w:rsidRPr="00DD3E06">
      <w:rPr>
        <w:rFonts w:ascii="Times New Roman" w:hAnsi="Times New Roman"/>
      </w:rPr>
      <w:fldChar w:fldCharType="separate"/>
    </w:r>
    <w:r w:rsidR="00D475AB">
      <w:rPr>
        <w:rFonts w:ascii="Times New Roman" w:hAnsi="Times New Roman"/>
        <w:noProof/>
      </w:rPr>
      <w:t>2</w:t>
    </w:r>
    <w:r w:rsidRPr="00DD3E06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23539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356C3" w:rsidRPr="00714ABF" w:rsidRDefault="00C356C3" w:rsidP="00C356C3">
        <w:pPr>
          <w:pStyle w:val="af0"/>
          <w:jc w:val="center"/>
          <w:rPr>
            <w:rFonts w:ascii="Times New Roman" w:hAnsi="Times New Roman"/>
          </w:rPr>
        </w:pPr>
        <w:r w:rsidRPr="00714ABF">
          <w:rPr>
            <w:rFonts w:ascii="Times New Roman" w:hAnsi="Times New Roman"/>
          </w:rPr>
          <w:fldChar w:fldCharType="begin"/>
        </w:r>
        <w:r w:rsidRPr="00714ABF">
          <w:rPr>
            <w:rFonts w:ascii="Times New Roman" w:hAnsi="Times New Roman"/>
          </w:rPr>
          <w:instrText>PAGE   \* MERGEFORMAT</w:instrText>
        </w:r>
        <w:r w:rsidRPr="00714ABF">
          <w:rPr>
            <w:rFonts w:ascii="Times New Roman" w:hAnsi="Times New Roman"/>
          </w:rPr>
          <w:fldChar w:fldCharType="separate"/>
        </w:r>
        <w:r w:rsidR="00D475AB">
          <w:rPr>
            <w:rFonts w:ascii="Times New Roman" w:hAnsi="Times New Roman"/>
            <w:noProof/>
          </w:rPr>
          <w:t>3</w:t>
        </w:r>
        <w:r w:rsidRPr="00714ABF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20" w:rsidRPr="0098537C" w:rsidRDefault="00B94DF4" w:rsidP="00896E02">
    <w:pPr>
      <w:pStyle w:val="af0"/>
      <w:jc w:val="center"/>
      <w:rPr>
        <w:rFonts w:ascii="Times New Roman" w:hAnsi="Times New Roman"/>
        <w:sz w:val="24"/>
        <w:szCs w:val="24"/>
      </w:rPr>
    </w:pPr>
    <w:r w:rsidRPr="0098537C">
      <w:rPr>
        <w:rFonts w:ascii="Times New Roman" w:hAnsi="Times New Roman"/>
        <w:sz w:val="24"/>
        <w:szCs w:val="24"/>
      </w:rPr>
      <w:fldChar w:fldCharType="begin"/>
    </w:r>
    <w:r w:rsidR="007C4720" w:rsidRPr="0098537C">
      <w:rPr>
        <w:rFonts w:ascii="Times New Roman" w:hAnsi="Times New Roman"/>
        <w:sz w:val="24"/>
        <w:szCs w:val="24"/>
      </w:rPr>
      <w:instrText>PAGE   \* MERGEFORMAT</w:instrText>
    </w:r>
    <w:r w:rsidRPr="0098537C">
      <w:rPr>
        <w:rFonts w:ascii="Times New Roman" w:hAnsi="Times New Roman"/>
        <w:sz w:val="24"/>
        <w:szCs w:val="24"/>
      </w:rPr>
      <w:fldChar w:fldCharType="separate"/>
    </w:r>
    <w:r w:rsidR="00D475AB">
      <w:rPr>
        <w:rFonts w:ascii="Times New Roman" w:hAnsi="Times New Roman"/>
        <w:noProof/>
        <w:sz w:val="24"/>
        <w:szCs w:val="24"/>
      </w:rPr>
      <w:t>18</w:t>
    </w:r>
    <w:r w:rsidRPr="0098537C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4316018"/>
      <w:docPartObj>
        <w:docPartGallery w:val="Page Numbers (Top of Page)"/>
        <w:docPartUnique/>
      </w:docPartObj>
    </w:sdtPr>
    <w:sdtEndPr/>
    <w:sdtContent>
      <w:p w:rsidR="00C356C3" w:rsidRDefault="00C356C3" w:rsidP="00C356C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5AB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F1E"/>
    <w:multiLevelType w:val="hybridMultilevel"/>
    <w:tmpl w:val="15BE7390"/>
    <w:lvl w:ilvl="0" w:tplc="9D82F58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B249C4"/>
    <w:multiLevelType w:val="hybridMultilevel"/>
    <w:tmpl w:val="351A7922"/>
    <w:lvl w:ilvl="0" w:tplc="53904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F29F1"/>
    <w:multiLevelType w:val="hybridMultilevel"/>
    <w:tmpl w:val="DB606EE6"/>
    <w:lvl w:ilvl="0" w:tplc="B3262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81960"/>
    <w:multiLevelType w:val="hybridMultilevel"/>
    <w:tmpl w:val="6EE23990"/>
    <w:lvl w:ilvl="0" w:tplc="E8023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32608"/>
    <w:rsid w:val="00002151"/>
    <w:rsid w:val="00002929"/>
    <w:rsid w:val="000030C3"/>
    <w:rsid w:val="00003B7A"/>
    <w:rsid w:val="00003D92"/>
    <w:rsid w:val="00007B1E"/>
    <w:rsid w:val="0001041F"/>
    <w:rsid w:val="000108E4"/>
    <w:rsid w:val="000112C8"/>
    <w:rsid w:val="0001170E"/>
    <w:rsid w:val="000126F2"/>
    <w:rsid w:val="00014135"/>
    <w:rsid w:val="00015A44"/>
    <w:rsid w:val="00015D57"/>
    <w:rsid w:val="00016C5C"/>
    <w:rsid w:val="0001797F"/>
    <w:rsid w:val="00020B63"/>
    <w:rsid w:val="000214E6"/>
    <w:rsid w:val="00022603"/>
    <w:rsid w:val="00025F40"/>
    <w:rsid w:val="00026E3A"/>
    <w:rsid w:val="00027D36"/>
    <w:rsid w:val="000333D7"/>
    <w:rsid w:val="00033532"/>
    <w:rsid w:val="000338E5"/>
    <w:rsid w:val="000373F8"/>
    <w:rsid w:val="00037D49"/>
    <w:rsid w:val="00042888"/>
    <w:rsid w:val="00047843"/>
    <w:rsid w:val="0005431B"/>
    <w:rsid w:val="0005466A"/>
    <w:rsid w:val="00055C15"/>
    <w:rsid w:val="00056947"/>
    <w:rsid w:val="00056F65"/>
    <w:rsid w:val="00057B07"/>
    <w:rsid w:val="00061CF9"/>
    <w:rsid w:val="000674BF"/>
    <w:rsid w:val="00072343"/>
    <w:rsid w:val="000741C5"/>
    <w:rsid w:val="00075EBD"/>
    <w:rsid w:val="00076251"/>
    <w:rsid w:val="00076A36"/>
    <w:rsid w:val="00081AD7"/>
    <w:rsid w:val="00082F3E"/>
    <w:rsid w:val="0008643A"/>
    <w:rsid w:val="00093CD8"/>
    <w:rsid w:val="000946DC"/>
    <w:rsid w:val="0009491E"/>
    <w:rsid w:val="00095927"/>
    <w:rsid w:val="00095B19"/>
    <w:rsid w:val="00095CCD"/>
    <w:rsid w:val="000A0122"/>
    <w:rsid w:val="000A2C54"/>
    <w:rsid w:val="000A306C"/>
    <w:rsid w:val="000A3207"/>
    <w:rsid w:val="000B15ED"/>
    <w:rsid w:val="000B229B"/>
    <w:rsid w:val="000B2968"/>
    <w:rsid w:val="000C5548"/>
    <w:rsid w:val="000C76B9"/>
    <w:rsid w:val="000D07E8"/>
    <w:rsid w:val="000D0A3C"/>
    <w:rsid w:val="000D19AF"/>
    <w:rsid w:val="000D222F"/>
    <w:rsid w:val="000D3712"/>
    <w:rsid w:val="000D379E"/>
    <w:rsid w:val="000D37CF"/>
    <w:rsid w:val="000E00F3"/>
    <w:rsid w:val="000E2B1A"/>
    <w:rsid w:val="000E312C"/>
    <w:rsid w:val="000E31C4"/>
    <w:rsid w:val="000E3B35"/>
    <w:rsid w:val="000E3C97"/>
    <w:rsid w:val="000E3FFB"/>
    <w:rsid w:val="000E46BF"/>
    <w:rsid w:val="000E6613"/>
    <w:rsid w:val="000F4652"/>
    <w:rsid w:val="000F598D"/>
    <w:rsid w:val="00104893"/>
    <w:rsid w:val="00107B47"/>
    <w:rsid w:val="001137B4"/>
    <w:rsid w:val="00115BB4"/>
    <w:rsid w:val="00117D67"/>
    <w:rsid w:val="00120BC0"/>
    <w:rsid w:val="00121B99"/>
    <w:rsid w:val="001220AD"/>
    <w:rsid w:val="00123976"/>
    <w:rsid w:val="001252AE"/>
    <w:rsid w:val="00126218"/>
    <w:rsid w:val="00127319"/>
    <w:rsid w:val="001273AF"/>
    <w:rsid w:val="0013141C"/>
    <w:rsid w:val="0013144B"/>
    <w:rsid w:val="0013569A"/>
    <w:rsid w:val="001379E5"/>
    <w:rsid w:val="00144107"/>
    <w:rsid w:val="00144F5A"/>
    <w:rsid w:val="00145E79"/>
    <w:rsid w:val="00146C8C"/>
    <w:rsid w:val="00146E4B"/>
    <w:rsid w:val="0015329A"/>
    <w:rsid w:val="00156E0D"/>
    <w:rsid w:val="00157F5C"/>
    <w:rsid w:val="0016159C"/>
    <w:rsid w:val="00161FB3"/>
    <w:rsid w:val="00162FEF"/>
    <w:rsid w:val="00165CF9"/>
    <w:rsid w:val="00170214"/>
    <w:rsid w:val="00171AB1"/>
    <w:rsid w:val="00173B28"/>
    <w:rsid w:val="00176255"/>
    <w:rsid w:val="00176C39"/>
    <w:rsid w:val="0018009E"/>
    <w:rsid w:val="00180334"/>
    <w:rsid w:val="001813D6"/>
    <w:rsid w:val="0018298A"/>
    <w:rsid w:val="00183842"/>
    <w:rsid w:val="00183B4A"/>
    <w:rsid w:val="00187658"/>
    <w:rsid w:val="00190EF3"/>
    <w:rsid w:val="00195EB2"/>
    <w:rsid w:val="00196958"/>
    <w:rsid w:val="00196B07"/>
    <w:rsid w:val="001A2CDD"/>
    <w:rsid w:val="001A728E"/>
    <w:rsid w:val="001B01FF"/>
    <w:rsid w:val="001B1364"/>
    <w:rsid w:val="001B2939"/>
    <w:rsid w:val="001B4A25"/>
    <w:rsid w:val="001B4A3F"/>
    <w:rsid w:val="001B5C3A"/>
    <w:rsid w:val="001B62CB"/>
    <w:rsid w:val="001B6AE8"/>
    <w:rsid w:val="001C02E5"/>
    <w:rsid w:val="001C3015"/>
    <w:rsid w:val="001C6ADA"/>
    <w:rsid w:val="001C700E"/>
    <w:rsid w:val="001C7626"/>
    <w:rsid w:val="001C766E"/>
    <w:rsid w:val="001D0CF1"/>
    <w:rsid w:val="001D49B9"/>
    <w:rsid w:val="001D4C22"/>
    <w:rsid w:val="001D5D29"/>
    <w:rsid w:val="001E0AD1"/>
    <w:rsid w:val="001E0B7D"/>
    <w:rsid w:val="001E2D50"/>
    <w:rsid w:val="001E408E"/>
    <w:rsid w:val="001E45CC"/>
    <w:rsid w:val="001F02B9"/>
    <w:rsid w:val="001F0B61"/>
    <w:rsid w:val="001F5174"/>
    <w:rsid w:val="001F6FF8"/>
    <w:rsid w:val="001F7938"/>
    <w:rsid w:val="0020118D"/>
    <w:rsid w:val="002075C7"/>
    <w:rsid w:val="00210198"/>
    <w:rsid w:val="00212837"/>
    <w:rsid w:val="00213276"/>
    <w:rsid w:val="00220023"/>
    <w:rsid w:val="002206F5"/>
    <w:rsid w:val="00220B69"/>
    <w:rsid w:val="0022158D"/>
    <w:rsid w:val="0022268B"/>
    <w:rsid w:val="00223BF5"/>
    <w:rsid w:val="002249EC"/>
    <w:rsid w:val="00224E5B"/>
    <w:rsid w:val="00232B02"/>
    <w:rsid w:val="0023452B"/>
    <w:rsid w:val="002351E6"/>
    <w:rsid w:val="00236A38"/>
    <w:rsid w:val="00236CC7"/>
    <w:rsid w:val="00252033"/>
    <w:rsid w:val="0025272C"/>
    <w:rsid w:val="00252EAC"/>
    <w:rsid w:val="0025393E"/>
    <w:rsid w:val="00255CBD"/>
    <w:rsid w:val="0026002B"/>
    <w:rsid w:val="0026263F"/>
    <w:rsid w:val="00264743"/>
    <w:rsid w:val="002708E8"/>
    <w:rsid w:val="00270FCC"/>
    <w:rsid w:val="00274FC5"/>
    <w:rsid w:val="00275EA3"/>
    <w:rsid w:val="00280855"/>
    <w:rsid w:val="00281EAD"/>
    <w:rsid w:val="002827A4"/>
    <w:rsid w:val="00282CBD"/>
    <w:rsid w:val="00282ECD"/>
    <w:rsid w:val="002853FC"/>
    <w:rsid w:val="00292957"/>
    <w:rsid w:val="00292E70"/>
    <w:rsid w:val="002A00CC"/>
    <w:rsid w:val="002A084E"/>
    <w:rsid w:val="002A14EC"/>
    <w:rsid w:val="002A1AAE"/>
    <w:rsid w:val="002A28CE"/>
    <w:rsid w:val="002A495D"/>
    <w:rsid w:val="002A4E87"/>
    <w:rsid w:val="002A4FE5"/>
    <w:rsid w:val="002A577D"/>
    <w:rsid w:val="002A6AC3"/>
    <w:rsid w:val="002B0382"/>
    <w:rsid w:val="002B0D68"/>
    <w:rsid w:val="002B16AB"/>
    <w:rsid w:val="002B1B53"/>
    <w:rsid w:val="002B1F35"/>
    <w:rsid w:val="002B2BEB"/>
    <w:rsid w:val="002B3696"/>
    <w:rsid w:val="002B443B"/>
    <w:rsid w:val="002B6995"/>
    <w:rsid w:val="002B7744"/>
    <w:rsid w:val="002C000B"/>
    <w:rsid w:val="002C0C99"/>
    <w:rsid w:val="002C1210"/>
    <w:rsid w:val="002C20CD"/>
    <w:rsid w:val="002C4315"/>
    <w:rsid w:val="002C6E19"/>
    <w:rsid w:val="002C6E82"/>
    <w:rsid w:val="002C710F"/>
    <w:rsid w:val="002D237B"/>
    <w:rsid w:val="002D30DB"/>
    <w:rsid w:val="002D3DF0"/>
    <w:rsid w:val="002D7525"/>
    <w:rsid w:val="002E0F52"/>
    <w:rsid w:val="002E2D22"/>
    <w:rsid w:val="002E46BA"/>
    <w:rsid w:val="002E5960"/>
    <w:rsid w:val="002E7216"/>
    <w:rsid w:val="002F1E3E"/>
    <w:rsid w:val="002F3D30"/>
    <w:rsid w:val="002F58B8"/>
    <w:rsid w:val="00300113"/>
    <w:rsid w:val="003002F6"/>
    <w:rsid w:val="00300378"/>
    <w:rsid w:val="00300481"/>
    <w:rsid w:val="003016B0"/>
    <w:rsid w:val="00302EFA"/>
    <w:rsid w:val="00304023"/>
    <w:rsid w:val="00311A76"/>
    <w:rsid w:val="00311F4C"/>
    <w:rsid w:val="003120C8"/>
    <w:rsid w:val="00314335"/>
    <w:rsid w:val="003179F3"/>
    <w:rsid w:val="00322D92"/>
    <w:rsid w:val="00326755"/>
    <w:rsid w:val="003306BF"/>
    <w:rsid w:val="00342FC1"/>
    <w:rsid w:val="00343B3B"/>
    <w:rsid w:val="00344E0A"/>
    <w:rsid w:val="003459BB"/>
    <w:rsid w:val="003463D1"/>
    <w:rsid w:val="00352323"/>
    <w:rsid w:val="00352507"/>
    <w:rsid w:val="00352DEF"/>
    <w:rsid w:val="00356CD7"/>
    <w:rsid w:val="0035787E"/>
    <w:rsid w:val="00364670"/>
    <w:rsid w:val="0036626E"/>
    <w:rsid w:val="00366C1D"/>
    <w:rsid w:val="003714C7"/>
    <w:rsid w:val="00381680"/>
    <w:rsid w:val="003847DC"/>
    <w:rsid w:val="00384B82"/>
    <w:rsid w:val="0038692B"/>
    <w:rsid w:val="00390522"/>
    <w:rsid w:val="003A156B"/>
    <w:rsid w:val="003A3F19"/>
    <w:rsid w:val="003B12A8"/>
    <w:rsid w:val="003B27EC"/>
    <w:rsid w:val="003B5C85"/>
    <w:rsid w:val="003C32C0"/>
    <w:rsid w:val="003C497E"/>
    <w:rsid w:val="003C799E"/>
    <w:rsid w:val="003D175E"/>
    <w:rsid w:val="003D24B0"/>
    <w:rsid w:val="003D4654"/>
    <w:rsid w:val="003D4CD1"/>
    <w:rsid w:val="003D54A6"/>
    <w:rsid w:val="003D6206"/>
    <w:rsid w:val="003E3297"/>
    <w:rsid w:val="003E3DC1"/>
    <w:rsid w:val="003E5817"/>
    <w:rsid w:val="003E7881"/>
    <w:rsid w:val="003E7AC5"/>
    <w:rsid w:val="003F32BA"/>
    <w:rsid w:val="003F4223"/>
    <w:rsid w:val="003F5632"/>
    <w:rsid w:val="003F5A57"/>
    <w:rsid w:val="003F6DC9"/>
    <w:rsid w:val="004014CD"/>
    <w:rsid w:val="00403F2E"/>
    <w:rsid w:val="00404605"/>
    <w:rsid w:val="00404A9C"/>
    <w:rsid w:val="00407DAD"/>
    <w:rsid w:val="004108B5"/>
    <w:rsid w:val="00413278"/>
    <w:rsid w:val="00413FC3"/>
    <w:rsid w:val="00415F16"/>
    <w:rsid w:val="0041785C"/>
    <w:rsid w:val="0042085D"/>
    <w:rsid w:val="00424305"/>
    <w:rsid w:val="00425925"/>
    <w:rsid w:val="00433C96"/>
    <w:rsid w:val="00434D74"/>
    <w:rsid w:val="00446169"/>
    <w:rsid w:val="00446D02"/>
    <w:rsid w:val="00450F58"/>
    <w:rsid w:val="004527B3"/>
    <w:rsid w:val="00452A6C"/>
    <w:rsid w:val="00453016"/>
    <w:rsid w:val="00453A0B"/>
    <w:rsid w:val="00453E19"/>
    <w:rsid w:val="00454F02"/>
    <w:rsid w:val="004614EB"/>
    <w:rsid w:val="00461A90"/>
    <w:rsid w:val="00462A9B"/>
    <w:rsid w:val="00462E90"/>
    <w:rsid w:val="00463419"/>
    <w:rsid w:val="004665DD"/>
    <w:rsid w:val="00472C8F"/>
    <w:rsid w:val="004735E2"/>
    <w:rsid w:val="00475018"/>
    <w:rsid w:val="00476C67"/>
    <w:rsid w:val="00477E6E"/>
    <w:rsid w:val="00482EA0"/>
    <w:rsid w:val="00484429"/>
    <w:rsid w:val="004856E3"/>
    <w:rsid w:val="00490F14"/>
    <w:rsid w:val="004920AF"/>
    <w:rsid w:val="004931A2"/>
    <w:rsid w:val="004948CC"/>
    <w:rsid w:val="00494F4F"/>
    <w:rsid w:val="0049594B"/>
    <w:rsid w:val="00497601"/>
    <w:rsid w:val="004A0E05"/>
    <w:rsid w:val="004A11AF"/>
    <w:rsid w:val="004A54AF"/>
    <w:rsid w:val="004A55D1"/>
    <w:rsid w:val="004B1F57"/>
    <w:rsid w:val="004B609D"/>
    <w:rsid w:val="004C1D3B"/>
    <w:rsid w:val="004C24AE"/>
    <w:rsid w:val="004C439A"/>
    <w:rsid w:val="004C4B19"/>
    <w:rsid w:val="004C55C5"/>
    <w:rsid w:val="004D012B"/>
    <w:rsid w:val="004D0439"/>
    <w:rsid w:val="004D2873"/>
    <w:rsid w:val="004D3C86"/>
    <w:rsid w:val="004D6E27"/>
    <w:rsid w:val="004E2D6D"/>
    <w:rsid w:val="004E33A6"/>
    <w:rsid w:val="004E3E0B"/>
    <w:rsid w:val="004E6AC8"/>
    <w:rsid w:val="004F3019"/>
    <w:rsid w:val="004F3DCA"/>
    <w:rsid w:val="004F5772"/>
    <w:rsid w:val="004F7435"/>
    <w:rsid w:val="005022FB"/>
    <w:rsid w:val="00502FD2"/>
    <w:rsid w:val="005042EC"/>
    <w:rsid w:val="005049E7"/>
    <w:rsid w:val="00504EA3"/>
    <w:rsid w:val="00507AC8"/>
    <w:rsid w:val="00507D60"/>
    <w:rsid w:val="0051184D"/>
    <w:rsid w:val="00512746"/>
    <w:rsid w:val="00513D5F"/>
    <w:rsid w:val="00515574"/>
    <w:rsid w:val="00522D00"/>
    <w:rsid w:val="005238AB"/>
    <w:rsid w:val="005243C0"/>
    <w:rsid w:val="00531CEE"/>
    <w:rsid w:val="005413EF"/>
    <w:rsid w:val="0054312D"/>
    <w:rsid w:val="00544D18"/>
    <w:rsid w:val="00546783"/>
    <w:rsid w:val="005474C3"/>
    <w:rsid w:val="00547AAC"/>
    <w:rsid w:val="0055026F"/>
    <w:rsid w:val="0055165E"/>
    <w:rsid w:val="005544AB"/>
    <w:rsid w:val="00554648"/>
    <w:rsid w:val="0055513E"/>
    <w:rsid w:val="0055615C"/>
    <w:rsid w:val="00557C13"/>
    <w:rsid w:val="005616A6"/>
    <w:rsid w:val="00561DD9"/>
    <w:rsid w:val="00562D25"/>
    <w:rsid w:val="00563429"/>
    <w:rsid w:val="005638AE"/>
    <w:rsid w:val="005670C5"/>
    <w:rsid w:val="00567987"/>
    <w:rsid w:val="00570747"/>
    <w:rsid w:val="0057119A"/>
    <w:rsid w:val="00572C60"/>
    <w:rsid w:val="00573357"/>
    <w:rsid w:val="00575622"/>
    <w:rsid w:val="0057622C"/>
    <w:rsid w:val="005801E7"/>
    <w:rsid w:val="0058228F"/>
    <w:rsid w:val="00583777"/>
    <w:rsid w:val="0058536D"/>
    <w:rsid w:val="005854B8"/>
    <w:rsid w:val="005857E8"/>
    <w:rsid w:val="005864BB"/>
    <w:rsid w:val="0058689F"/>
    <w:rsid w:val="00587600"/>
    <w:rsid w:val="00587F75"/>
    <w:rsid w:val="00593336"/>
    <w:rsid w:val="00593E6F"/>
    <w:rsid w:val="00597BE0"/>
    <w:rsid w:val="005A4589"/>
    <w:rsid w:val="005A4B02"/>
    <w:rsid w:val="005A5475"/>
    <w:rsid w:val="005A5655"/>
    <w:rsid w:val="005A5704"/>
    <w:rsid w:val="005A662A"/>
    <w:rsid w:val="005B0816"/>
    <w:rsid w:val="005B26E2"/>
    <w:rsid w:val="005C36A1"/>
    <w:rsid w:val="005C3C75"/>
    <w:rsid w:val="005C6504"/>
    <w:rsid w:val="005C6566"/>
    <w:rsid w:val="005D033C"/>
    <w:rsid w:val="005D130D"/>
    <w:rsid w:val="005D19FE"/>
    <w:rsid w:val="005D4E6B"/>
    <w:rsid w:val="005D5202"/>
    <w:rsid w:val="005D6AB2"/>
    <w:rsid w:val="005D71A3"/>
    <w:rsid w:val="005E0E29"/>
    <w:rsid w:val="005E1803"/>
    <w:rsid w:val="005E22B4"/>
    <w:rsid w:val="005E466C"/>
    <w:rsid w:val="005E4AE3"/>
    <w:rsid w:val="005E7023"/>
    <w:rsid w:val="005E7DAF"/>
    <w:rsid w:val="005E7DF7"/>
    <w:rsid w:val="005F183B"/>
    <w:rsid w:val="005F3B46"/>
    <w:rsid w:val="005F3FD8"/>
    <w:rsid w:val="006027C6"/>
    <w:rsid w:val="00602ACC"/>
    <w:rsid w:val="00602D25"/>
    <w:rsid w:val="00603435"/>
    <w:rsid w:val="0060404F"/>
    <w:rsid w:val="00604A77"/>
    <w:rsid w:val="00604B47"/>
    <w:rsid w:val="006056E5"/>
    <w:rsid w:val="00605BB2"/>
    <w:rsid w:val="00611697"/>
    <w:rsid w:val="006131F4"/>
    <w:rsid w:val="00614985"/>
    <w:rsid w:val="00615890"/>
    <w:rsid w:val="00616827"/>
    <w:rsid w:val="006170E6"/>
    <w:rsid w:val="0061758E"/>
    <w:rsid w:val="006217F3"/>
    <w:rsid w:val="00621D07"/>
    <w:rsid w:val="006236EF"/>
    <w:rsid w:val="00624B95"/>
    <w:rsid w:val="00624CA7"/>
    <w:rsid w:val="00630C5D"/>
    <w:rsid w:val="00631C2D"/>
    <w:rsid w:val="00631E80"/>
    <w:rsid w:val="00635ED2"/>
    <w:rsid w:val="00637E36"/>
    <w:rsid w:val="00640610"/>
    <w:rsid w:val="006436EB"/>
    <w:rsid w:val="006473C8"/>
    <w:rsid w:val="0065283D"/>
    <w:rsid w:val="006545EF"/>
    <w:rsid w:val="0065643C"/>
    <w:rsid w:val="00660506"/>
    <w:rsid w:val="00664A1D"/>
    <w:rsid w:val="00665E9B"/>
    <w:rsid w:val="006675D9"/>
    <w:rsid w:val="00670FE8"/>
    <w:rsid w:val="006712E3"/>
    <w:rsid w:val="00671F70"/>
    <w:rsid w:val="00675A9B"/>
    <w:rsid w:val="00675DFE"/>
    <w:rsid w:val="00676EDB"/>
    <w:rsid w:val="00677497"/>
    <w:rsid w:val="00684192"/>
    <w:rsid w:val="006876A6"/>
    <w:rsid w:val="0069282D"/>
    <w:rsid w:val="0069479C"/>
    <w:rsid w:val="00694BFE"/>
    <w:rsid w:val="006956A4"/>
    <w:rsid w:val="006A0030"/>
    <w:rsid w:val="006A6BDB"/>
    <w:rsid w:val="006A7A46"/>
    <w:rsid w:val="006A7E5C"/>
    <w:rsid w:val="006B1FD7"/>
    <w:rsid w:val="006B69C0"/>
    <w:rsid w:val="006C22E6"/>
    <w:rsid w:val="006C329D"/>
    <w:rsid w:val="006C4B2C"/>
    <w:rsid w:val="006D13EB"/>
    <w:rsid w:val="006D294A"/>
    <w:rsid w:val="006D7593"/>
    <w:rsid w:val="006E0236"/>
    <w:rsid w:val="006E028B"/>
    <w:rsid w:val="006E199F"/>
    <w:rsid w:val="006E2D8E"/>
    <w:rsid w:val="006E3054"/>
    <w:rsid w:val="006E516A"/>
    <w:rsid w:val="006E52E2"/>
    <w:rsid w:val="006E64D6"/>
    <w:rsid w:val="006E6CBB"/>
    <w:rsid w:val="006F06FD"/>
    <w:rsid w:val="006F2CF2"/>
    <w:rsid w:val="006F3B97"/>
    <w:rsid w:val="006F4018"/>
    <w:rsid w:val="006F61A3"/>
    <w:rsid w:val="006F62F1"/>
    <w:rsid w:val="006F7810"/>
    <w:rsid w:val="006F78EF"/>
    <w:rsid w:val="006F7A63"/>
    <w:rsid w:val="0070071B"/>
    <w:rsid w:val="00701095"/>
    <w:rsid w:val="0070438A"/>
    <w:rsid w:val="00705CEA"/>
    <w:rsid w:val="007069D1"/>
    <w:rsid w:val="00706D89"/>
    <w:rsid w:val="00707A36"/>
    <w:rsid w:val="0071096B"/>
    <w:rsid w:val="00710CE6"/>
    <w:rsid w:val="007133B7"/>
    <w:rsid w:val="00714883"/>
    <w:rsid w:val="00714ABF"/>
    <w:rsid w:val="00715492"/>
    <w:rsid w:val="00716157"/>
    <w:rsid w:val="0071706A"/>
    <w:rsid w:val="0072037D"/>
    <w:rsid w:val="00725C18"/>
    <w:rsid w:val="00726D2E"/>
    <w:rsid w:val="007270C0"/>
    <w:rsid w:val="00736548"/>
    <w:rsid w:val="00736E15"/>
    <w:rsid w:val="007371F6"/>
    <w:rsid w:val="0073787D"/>
    <w:rsid w:val="00740E82"/>
    <w:rsid w:val="00742E42"/>
    <w:rsid w:val="00742F8D"/>
    <w:rsid w:val="0074334A"/>
    <w:rsid w:val="00744F7C"/>
    <w:rsid w:val="007455E0"/>
    <w:rsid w:val="0074667A"/>
    <w:rsid w:val="00746DF6"/>
    <w:rsid w:val="00750CF0"/>
    <w:rsid w:val="007539E2"/>
    <w:rsid w:val="00754CA0"/>
    <w:rsid w:val="007569A9"/>
    <w:rsid w:val="00756FD9"/>
    <w:rsid w:val="00757099"/>
    <w:rsid w:val="0075759B"/>
    <w:rsid w:val="007575C2"/>
    <w:rsid w:val="00757C09"/>
    <w:rsid w:val="007606FF"/>
    <w:rsid w:val="00760BBF"/>
    <w:rsid w:val="0076104B"/>
    <w:rsid w:val="00761F92"/>
    <w:rsid w:val="00764BEF"/>
    <w:rsid w:val="00765E62"/>
    <w:rsid w:val="00766F5F"/>
    <w:rsid w:val="00767D44"/>
    <w:rsid w:val="00770107"/>
    <w:rsid w:val="00771D88"/>
    <w:rsid w:val="00775D1D"/>
    <w:rsid w:val="007761A5"/>
    <w:rsid w:val="00777E37"/>
    <w:rsid w:val="00777FFC"/>
    <w:rsid w:val="00781132"/>
    <w:rsid w:val="0078273A"/>
    <w:rsid w:val="0078288C"/>
    <w:rsid w:val="00786950"/>
    <w:rsid w:val="00787DAD"/>
    <w:rsid w:val="00787DC7"/>
    <w:rsid w:val="0079086B"/>
    <w:rsid w:val="0079478A"/>
    <w:rsid w:val="00794D5E"/>
    <w:rsid w:val="007A003E"/>
    <w:rsid w:val="007A0095"/>
    <w:rsid w:val="007A00BF"/>
    <w:rsid w:val="007A02A5"/>
    <w:rsid w:val="007A057A"/>
    <w:rsid w:val="007A1065"/>
    <w:rsid w:val="007A11A1"/>
    <w:rsid w:val="007A1274"/>
    <w:rsid w:val="007A53AE"/>
    <w:rsid w:val="007A60AC"/>
    <w:rsid w:val="007B08D3"/>
    <w:rsid w:val="007B57E7"/>
    <w:rsid w:val="007B64E1"/>
    <w:rsid w:val="007C26BF"/>
    <w:rsid w:val="007C313A"/>
    <w:rsid w:val="007C3A54"/>
    <w:rsid w:val="007C4720"/>
    <w:rsid w:val="007C633D"/>
    <w:rsid w:val="007C717C"/>
    <w:rsid w:val="007D22F6"/>
    <w:rsid w:val="007D5551"/>
    <w:rsid w:val="007E07F6"/>
    <w:rsid w:val="007E1D25"/>
    <w:rsid w:val="007E213D"/>
    <w:rsid w:val="007E3178"/>
    <w:rsid w:val="007E36EB"/>
    <w:rsid w:val="007E39CD"/>
    <w:rsid w:val="007E4798"/>
    <w:rsid w:val="007E5057"/>
    <w:rsid w:val="007E67EB"/>
    <w:rsid w:val="007E6BEA"/>
    <w:rsid w:val="007F0009"/>
    <w:rsid w:val="007F1F59"/>
    <w:rsid w:val="007F25FC"/>
    <w:rsid w:val="007F30E2"/>
    <w:rsid w:val="007F4A33"/>
    <w:rsid w:val="007F6A72"/>
    <w:rsid w:val="007F776D"/>
    <w:rsid w:val="008022CF"/>
    <w:rsid w:val="00807E59"/>
    <w:rsid w:val="00810F9B"/>
    <w:rsid w:val="008128E9"/>
    <w:rsid w:val="008135C4"/>
    <w:rsid w:val="00813A79"/>
    <w:rsid w:val="00814827"/>
    <w:rsid w:val="00814DDA"/>
    <w:rsid w:val="00826CFC"/>
    <w:rsid w:val="008315EA"/>
    <w:rsid w:val="008354FC"/>
    <w:rsid w:val="008411E7"/>
    <w:rsid w:val="008429AA"/>
    <w:rsid w:val="00842AE0"/>
    <w:rsid w:val="00844369"/>
    <w:rsid w:val="00845060"/>
    <w:rsid w:val="00847334"/>
    <w:rsid w:val="00851444"/>
    <w:rsid w:val="00865B53"/>
    <w:rsid w:val="008661F6"/>
    <w:rsid w:val="00870FDA"/>
    <w:rsid w:val="00871998"/>
    <w:rsid w:val="008727BB"/>
    <w:rsid w:val="008757B2"/>
    <w:rsid w:val="0088177D"/>
    <w:rsid w:val="00882035"/>
    <w:rsid w:val="00882D9E"/>
    <w:rsid w:val="00884D56"/>
    <w:rsid w:val="008903BA"/>
    <w:rsid w:val="00891DFF"/>
    <w:rsid w:val="008923BA"/>
    <w:rsid w:val="00892E79"/>
    <w:rsid w:val="00894F97"/>
    <w:rsid w:val="008959BB"/>
    <w:rsid w:val="00895EA4"/>
    <w:rsid w:val="00896E02"/>
    <w:rsid w:val="00897A85"/>
    <w:rsid w:val="008A1D3E"/>
    <w:rsid w:val="008A2BBC"/>
    <w:rsid w:val="008A3B1C"/>
    <w:rsid w:val="008A428F"/>
    <w:rsid w:val="008A4DA3"/>
    <w:rsid w:val="008A4EDC"/>
    <w:rsid w:val="008A71C9"/>
    <w:rsid w:val="008B00CC"/>
    <w:rsid w:val="008B01B5"/>
    <w:rsid w:val="008B604D"/>
    <w:rsid w:val="008B6541"/>
    <w:rsid w:val="008C0820"/>
    <w:rsid w:val="008C3369"/>
    <w:rsid w:val="008C3CC7"/>
    <w:rsid w:val="008D163A"/>
    <w:rsid w:val="008D20B3"/>
    <w:rsid w:val="008D2FC9"/>
    <w:rsid w:val="008D43B9"/>
    <w:rsid w:val="008D7448"/>
    <w:rsid w:val="008E111A"/>
    <w:rsid w:val="008E1717"/>
    <w:rsid w:val="008E5850"/>
    <w:rsid w:val="008E606F"/>
    <w:rsid w:val="008E6C42"/>
    <w:rsid w:val="008F04A3"/>
    <w:rsid w:val="008F2231"/>
    <w:rsid w:val="008F2939"/>
    <w:rsid w:val="008F3036"/>
    <w:rsid w:val="008F4599"/>
    <w:rsid w:val="008F68EE"/>
    <w:rsid w:val="0090270A"/>
    <w:rsid w:val="0090369B"/>
    <w:rsid w:val="009046C7"/>
    <w:rsid w:val="0090635E"/>
    <w:rsid w:val="009063FB"/>
    <w:rsid w:val="00910381"/>
    <w:rsid w:val="009131B3"/>
    <w:rsid w:val="0091761C"/>
    <w:rsid w:val="00922668"/>
    <w:rsid w:val="009252ED"/>
    <w:rsid w:val="00925743"/>
    <w:rsid w:val="009273B6"/>
    <w:rsid w:val="009279FC"/>
    <w:rsid w:val="009303D9"/>
    <w:rsid w:val="00932608"/>
    <w:rsid w:val="00933644"/>
    <w:rsid w:val="009339D1"/>
    <w:rsid w:val="009376E9"/>
    <w:rsid w:val="00940DFA"/>
    <w:rsid w:val="00941F4B"/>
    <w:rsid w:val="0094643D"/>
    <w:rsid w:val="009507BC"/>
    <w:rsid w:val="00951B60"/>
    <w:rsid w:val="00956095"/>
    <w:rsid w:val="0095695F"/>
    <w:rsid w:val="00956BED"/>
    <w:rsid w:val="0096014F"/>
    <w:rsid w:val="009607D7"/>
    <w:rsid w:val="00960D41"/>
    <w:rsid w:val="00962677"/>
    <w:rsid w:val="00962758"/>
    <w:rsid w:val="009628B8"/>
    <w:rsid w:val="00962A9B"/>
    <w:rsid w:val="009639A1"/>
    <w:rsid w:val="00964F98"/>
    <w:rsid w:val="00966AFA"/>
    <w:rsid w:val="0097027B"/>
    <w:rsid w:val="0097105B"/>
    <w:rsid w:val="00973865"/>
    <w:rsid w:val="009756D4"/>
    <w:rsid w:val="009813CF"/>
    <w:rsid w:val="00981D82"/>
    <w:rsid w:val="0098214B"/>
    <w:rsid w:val="00983789"/>
    <w:rsid w:val="0098537C"/>
    <w:rsid w:val="00985B9D"/>
    <w:rsid w:val="0098655C"/>
    <w:rsid w:val="00991203"/>
    <w:rsid w:val="00991ECE"/>
    <w:rsid w:val="0099351D"/>
    <w:rsid w:val="00993B67"/>
    <w:rsid w:val="00994FC3"/>
    <w:rsid w:val="00995223"/>
    <w:rsid w:val="009A093F"/>
    <w:rsid w:val="009A33D0"/>
    <w:rsid w:val="009A4F47"/>
    <w:rsid w:val="009A5050"/>
    <w:rsid w:val="009A6EA3"/>
    <w:rsid w:val="009A7C7C"/>
    <w:rsid w:val="009B2549"/>
    <w:rsid w:val="009B581B"/>
    <w:rsid w:val="009B7B9D"/>
    <w:rsid w:val="009B7BCB"/>
    <w:rsid w:val="009C25B0"/>
    <w:rsid w:val="009C29D5"/>
    <w:rsid w:val="009C35B6"/>
    <w:rsid w:val="009C437F"/>
    <w:rsid w:val="009C5E1A"/>
    <w:rsid w:val="009C638A"/>
    <w:rsid w:val="009D15A0"/>
    <w:rsid w:val="009D1C98"/>
    <w:rsid w:val="009D330F"/>
    <w:rsid w:val="009D3B5B"/>
    <w:rsid w:val="009D4179"/>
    <w:rsid w:val="009D7E6E"/>
    <w:rsid w:val="009E537E"/>
    <w:rsid w:val="009E64D5"/>
    <w:rsid w:val="009E6A56"/>
    <w:rsid w:val="009E78CA"/>
    <w:rsid w:val="009F3C4F"/>
    <w:rsid w:val="009F748E"/>
    <w:rsid w:val="00A01C9D"/>
    <w:rsid w:val="00A04CF6"/>
    <w:rsid w:val="00A04DF3"/>
    <w:rsid w:val="00A04E80"/>
    <w:rsid w:val="00A05639"/>
    <w:rsid w:val="00A07EBC"/>
    <w:rsid w:val="00A12B99"/>
    <w:rsid w:val="00A13F09"/>
    <w:rsid w:val="00A142B0"/>
    <w:rsid w:val="00A15284"/>
    <w:rsid w:val="00A16CAC"/>
    <w:rsid w:val="00A212FD"/>
    <w:rsid w:val="00A21917"/>
    <w:rsid w:val="00A22C23"/>
    <w:rsid w:val="00A22EAD"/>
    <w:rsid w:val="00A244BF"/>
    <w:rsid w:val="00A245F3"/>
    <w:rsid w:val="00A271EF"/>
    <w:rsid w:val="00A32ABB"/>
    <w:rsid w:val="00A332BB"/>
    <w:rsid w:val="00A342DA"/>
    <w:rsid w:val="00A36B5F"/>
    <w:rsid w:val="00A373EE"/>
    <w:rsid w:val="00A403FF"/>
    <w:rsid w:val="00A436BF"/>
    <w:rsid w:val="00A44AC3"/>
    <w:rsid w:val="00A47D58"/>
    <w:rsid w:val="00A50675"/>
    <w:rsid w:val="00A52B21"/>
    <w:rsid w:val="00A53B34"/>
    <w:rsid w:val="00A55EC1"/>
    <w:rsid w:val="00A60C0F"/>
    <w:rsid w:val="00A6139D"/>
    <w:rsid w:val="00A6258F"/>
    <w:rsid w:val="00A64889"/>
    <w:rsid w:val="00A648E2"/>
    <w:rsid w:val="00A66730"/>
    <w:rsid w:val="00A71CE3"/>
    <w:rsid w:val="00A724F9"/>
    <w:rsid w:val="00A74D89"/>
    <w:rsid w:val="00A74F4A"/>
    <w:rsid w:val="00A752D1"/>
    <w:rsid w:val="00A77A45"/>
    <w:rsid w:val="00A77C66"/>
    <w:rsid w:val="00A80ACA"/>
    <w:rsid w:val="00A80E1E"/>
    <w:rsid w:val="00A81690"/>
    <w:rsid w:val="00A81B33"/>
    <w:rsid w:val="00A8310F"/>
    <w:rsid w:val="00A8383E"/>
    <w:rsid w:val="00A83BEB"/>
    <w:rsid w:val="00A87EFE"/>
    <w:rsid w:val="00A91097"/>
    <w:rsid w:val="00A93353"/>
    <w:rsid w:val="00A9383D"/>
    <w:rsid w:val="00A96377"/>
    <w:rsid w:val="00A964D8"/>
    <w:rsid w:val="00A97201"/>
    <w:rsid w:val="00A974AF"/>
    <w:rsid w:val="00AA1A7C"/>
    <w:rsid w:val="00AA1E33"/>
    <w:rsid w:val="00AA7C0C"/>
    <w:rsid w:val="00AA7EAB"/>
    <w:rsid w:val="00AB092D"/>
    <w:rsid w:val="00AC0CE2"/>
    <w:rsid w:val="00AC32B5"/>
    <w:rsid w:val="00AC547C"/>
    <w:rsid w:val="00AC7569"/>
    <w:rsid w:val="00AC7811"/>
    <w:rsid w:val="00AD0DF8"/>
    <w:rsid w:val="00AD2C3F"/>
    <w:rsid w:val="00AD349D"/>
    <w:rsid w:val="00AD3DB8"/>
    <w:rsid w:val="00AD5E9F"/>
    <w:rsid w:val="00AD648B"/>
    <w:rsid w:val="00AD787E"/>
    <w:rsid w:val="00AE4CDB"/>
    <w:rsid w:val="00AE7204"/>
    <w:rsid w:val="00AE73C9"/>
    <w:rsid w:val="00AF294D"/>
    <w:rsid w:val="00AF30C5"/>
    <w:rsid w:val="00AF5BBF"/>
    <w:rsid w:val="00AF5E66"/>
    <w:rsid w:val="00AF7ACE"/>
    <w:rsid w:val="00B00C9D"/>
    <w:rsid w:val="00B01699"/>
    <w:rsid w:val="00B02A68"/>
    <w:rsid w:val="00B02EBA"/>
    <w:rsid w:val="00B03456"/>
    <w:rsid w:val="00B037BE"/>
    <w:rsid w:val="00B0413D"/>
    <w:rsid w:val="00B04256"/>
    <w:rsid w:val="00B0446E"/>
    <w:rsid w:val="00B0463D"/>
    <w:rsid w:val="00B05D08"/>
    <w:rsid w:val="00B11219"/>
    <w:rsid w:val="00B12B6A"/>
    <w:rsid w:val="00B13450"/>
    <w:rsid w:val="00B1754D"/>
    <w:rsid w:val="00B2025E"/>
    <w:rsid w:val="00B22D5F"/>
    <w:rsid w:val="00B24E90"/>
    <w:rsid w:val="00B25562"/>
    <w:rsid w:val="00B30E77"/>
    <w:rsid w:val="00B32151"/>
    <w:rsid w:val="00B32D27"/>
    <w:rsid w:val="00B40E3A"/>
    <w:rsid w:val="00B40E6C"/>
    <w:rsid w:val="00B41D43"/>
    <w:rsid w:val="00B4300F"/>
    <w:rsid w:val="00B43AC7"/>
    <w:rsid w:val="00B47882"/>
    <w:rsid w:val="00B5096E"/>
    <w:rsid w:val="00B5527C"/>
    <w:rsid w:val="00B57D34"/>
    <w:rsid w:val="00B643EA"/>
    <w:rsid w:val="00B67668"/>
    <w:rsid w:val="00B67C0A"/>
    <w:rsid w:val="00B7098A"/>
    <w:rsid w:val="00B70D33"/>
    <w:rsid w:val="00B70D9C"/>
    <w:rsid w:val="00B761DE"/>
    <w:rsid w:val="00B800E0"/>
    <w:rsid w:val="00B8086C"/>
    <w:rsid w:val="00B8310B"/>
    <w:rsid w:val="00B83420"/>
    <w:rsid w:val="00B8399E"/>
    <w:rsid w:val="00B85366"/>
    <w:rsid w:val="00B86847"/>
    <w:rsid w:val="00B87CEC"/>
    <w:rsid w:val="00B920A7"/>
    <w:rsid w:val="00B92827"/>
    <w:rsid w:val="00B94DF4"/>
    <w:rsid w:val="00B97673"/>
    <w:rsid w:val="00B9791B"/>
    <w:rsid w:val="00BA1290"/>
    <w:rsid w:val="00BA1421"/>
    <w:rsid w:val="00BA25C6"/>
    <w:rsid w:val="00BA39C0"/>
    <w:rsid w:val="00BA4A8C"/>
    <w:rsid w:val="00BA5A20"/>
    <w:rsid w:val="00BB0078"/>
    <w:rsid w:val="00BB06AC"/>
    <w:rsid w:val="00BB12BB"/>
    <w:rsid w:val="00BB3FC2"/>
    <w:rsid w:val="00BB45F8"/>
    <w:rsid w:val="00BB5486"/>
    <w:rsid w:val="00BB584C"/>
    <w:rsid w:val="00BB7762"/>
    <w:rsid w:val="00BC00CC"/>
    <w:rsid w:val="00BC1BE2"/>
    <w:rsid w:val="00BC4BB1"/>
    <w:rsid w:val="00BD017C"/>
    <w:rsid w:val="00BD2B46"/>
    <w:rsid w:val="00BD310B"/>
    <w:rsid w:val="00BD601A"/>
    <w:rsid w:val="00BE2DAB"/>
    <w:rsid w:val="00BE7334"/>
    <w:rsid w:val="00BF121F"/>
    <w:rsid w:val="00BF13A3"/>
    <w:rsid w:val="00BF3804"/>
    <w:rsid w:val="00BF61DF"/>
    <w:rsid w:val="00C01C24"/>
    <w:rsid w:val="00C025BD"/>
    <w:rsid w:val="00C03DA8"/>
    <w:rsid w:val="00C070BA"/>
    <w:rsid w:val="00C074B5"/>
    <w:rsid w:val="00C07632"/>
    <w:rsid w:val="00C106BC"/>
    <w:rsid w:val="00C11320"/>
    <w:rsid w:val="00C1304C"/>
    <w:rsid w:val="00C14DE8"/>
    <w:rsid w:val="00C163A3"/>
    <w:rsid w:val="00C17388"/>
    <w:rsid w:val="00C174DE"/>
    <w:rsid w:val="00C24214"/>
    <w:rsid w:val="00C2482F"/>
    <w:rsid w:val="00C24FA4"/>
    <w:rsid w:val="00C25F52"/>
    <w:rsid w:val="00C270F9"/>
    <w:rsid w:val="00C27AC9"/>
    <w:rsid w:val="00C31495"/>
    <w:rsid w:val="00C34FCE"/>
    <w:rsid w:val="00C356C3"/>
    <w:rsid w:val="00C37445"/>
    <w:rsid w:val="00C37CD4"/>
    <w:rsid w:val="00C40D38"/>
    <w:rsid w:val="00C41754"/>
    <w:rsid w:val="00C41FF1"/>
    <w:rsid w:val="00C47C5D"/>
    <w:rsid w:val="00C525B3"/>
    <w:rsid w:val="00C53489"/>
    <w:rsid w:val="00C558FD"/>
    <w:rsid w:val="00C55F9B"/>
    <w:rsid w:val="00C61AC7"/>
    <w:rsid w:val="00C61F1A"/>
    <w:rsid w:val="00C6257E"/>
    <w:rsid w:val="00C62E70"/>
    <w:rsid w:val="00C64ADA"/>
    <w:rsid w:val="00C70085"/>
    <w:rsid w:val="00C70EAA"/>
    <w:rsid w:val="00C73FC1"/>
    <w:rsid w:val="00C752AB"/>
    <w:rsid w:val="00C76C91"/>
    <w:rsid w:val="00C776EC"/>
    <w:rsid w:val="00C77937"/>
    <w:rsid w:val="00C77940"/>
    <w:rsid w:val="00C77D57"/>
    <w:rsid w:val="00C86CA2"/>
    <w:rsid w:val="00C87206"/>
    <w:rsid w:val="00C878D0"/>
    <w:rsid w:val="00C93B8E"/>
    <w:rsid w:val="00C9495A"/>
    <w:rsid w:val="00C95A9B"/>
    <w:rsid w:val="00C9604D"/>
    <w:rsid w:val="00CA41EC"/>
    <w:rsid w:val="00CA44AF"/>
    <w:rsid w:val="00CA58AF"/>
    <w:rsid w:val="00CB2ACE"/>
    <w:rsid w:val="00CB33B6"/>
    <w:rsid w:val="00CB5338"/>
    <w:rsid w:val="00CB78A6"/>
    <w:rsid w:val="00CC002C"/>
    <w:rsid w:val="00CC46EE"/>
    <w:rsid w:val="00CC49B4"/>
    <w:rsid w:val="00CC5AE4"/>
    <w:rsid w:val="00CC6277"/>
    <w:rsid w:val="00CC77E1"/>
    <w:rsid w:val="00CC79B5"/>
    <w:rsid w:val="00CD2EA6"/>
    <w:rsid w:val="00CD3137"/>
    <w:rsid w:val="00CD7467"/>
    <w:rsid w:val="00CE27C9"/>
    <w:rsid w:val="00CE2DF4"/>
    <w:rsid w:val="00CE2F8B"/>
    <w:rsid w:val="00CE50BB"/>
    <w:rsid w:val="00CE68DF"/>
    <w:rsid w:val="00CE6CB7"/>
    <w:rsid w:val="00CE71AC"/>
    <w:rsid w:val="00CE72C5"/>
    <w:rsid w:val="00CE7E48"/>
    <w:rsid w:val="00CF0245"/>
    <w:rsid w:val="00CF0809"/>
    <w:rsid w:val="00CF313E"/>
    <w:rsid w:val="00CF32B7"/>
    <w:rsid w:val="00CF334D"/>
    <w:rsid w:val="00CF35DF"/>
    <w:rsid w:val="00CF5CE4"/>
    <w:rsid w:val="00CF5E30"/>
    <w:rsid w:val="00D01000"/>
    <w:rsid w:val="00D01902"/>
    <w:rsid w:val="00D02803"/>
    <w:rsid w:val="00D056B6"/>
    <w:rsid w:val="00D07052"/>
    <w:rsid w:val="00D10E33"/>
    <w:rsid w:val="00D12F22"/>
    <w:rsid w:val="00D16817"/>
    <w:rsid w:val="00D21D76"/>
    <w:rsid w:val="00D21DA8"/>
    <w:rsid w:val="00D21DB6"/>
    <w:rsid w:val="00D230D3"/>
    <w:rsid w:val="00D24142"/>
    <w:rsid w:val="00D301AC"/>
    <w:rsid w:val="00D329FA"/>
    <w:rsid w:val="00D32BFB"/>
    <w:rsid w:val="00D343DF"/>
    <w:rsid w:val="00D347DD"/>
    <w:rsid w:val="00D362BB"/>
    <w:rsid w:val="00D37403"/>
    <w:rsid w:val="00D37D54"/>
    <w:rsid w:val="00D400C5"/>
    <w:rsid w:val="00D422AB"/>
    <w:rsid w:val="00D475AB"/>
    <w:rsid w:val="00D533BD"/>
    <w:rsid w:val="00D629F2"/>
    <w:rsid w:val="00D63DA7"/>
    <w:rsid w:val="00D67245"/>
    <w:rsid w:val="00D7039C"/>
    <w:rsid w:val="00D70952"/>
    <w:rsid w:val="00D72B6E"/>
    <w:rsid w:val="00D74394"/>
    <w:rsid w:val="00D74E05"/>
    <w:rsid w:val="00D75629"/>
    <w:rsid w:val="00D7785F"/>
    <w:rsid w:val="00D82360"/>
    <w:rsid w:val="00D828CC"/>
    <w:rsid w:val="00D83B48"/>
    <w:rsid w:val="00D840AF"/>
    <w:rsid w:val="00D8478C"/>
    <w:rsid w:val="00D860F9"/>
    <w:rsid w:val="00D91019"/>
    <w:rsid w:val="00D94870"/>
    <w:rsid w:val="00D958B3"/>
    <w:rsid w:val="00D95E8D"/>
    <w:rsid w:val="00D97AB4"/>
    <w:rsid w:val="00DA75C8"/>
    <w:rsid w:val="00DA7774"/>
    <w:rsid w:val="00DB20D7"/>
    <w:rsid w:val="00DB20E4"/>
    <w:rsid w:val="00DB6D3B"/>
    <w:rsid w:val="00DC0605"/>
    <w:rsid w:val="00DC06FD"/>
    <w:rsid w:val="00DC5A8B"/>
    <w:rsid w:val="00DC5F10"/>
    <w:rsid w:val="00DC6415"/>
    <w:rsid w:val="00DC7F2D"/>
    <w:rsid w:val="00DD04A2"/>
    <w:rsid w:val="00DD303C"/>
    <w:rsid w:val="00DD3862"/>
    <w:rsid w:val="00DD3E06"/>
    <w:rsid w:val="00DD47FE"/>
    <w:rsid w:val="00DD4AB3"/>
    <w:rsid w:val="00DD6BA9"/>
    <w:rsid w:val="00DF1660"/>
    <w:rsid w:val="00DF16CE"/>
    <w:rsid w:val="00DF3215"/>
    <w:rsid w:val="00DF5CFE"/>
    <w:rsid w:val="00DF71CE"/>
    <w:rsid w:val="00E0243A"/>
    <w:rsid w:val="00E0389D"/>
    <w:rsid w:val="00E04697"/>
    <w:rsid w:val="00E04F0F"/>
    <w:rsid w:val="00E06F5D"/>
    <w:rsid w:val="00E072B6"/>
    <w:rsid w:val="00E11EDD"/>
    <w:rsid w:val="00E1219F"/>
    <w:rsid w:val="00E16DB6"/>
    <w:rsid w:val="00E21D0E"/>
    <w:rsid w:val="00E27FBA"/>
    <w:rsid w:val="00E30329"/>
    <w:rsid w:val="00E31645"/>
    <w:rsid w:val="00E3210B"/>
    <w:rsid w:val="00E33B67"/>
    <w:rsid w:val="00E42188"/>
    <w:rsid w:val="00E42D73"/>
    <w:rsid w:val="00E44EB6"/>
    <w:rsid w:val="00E45712"/>
    <w:rsid w:val="00E50EE9"/>
    <w:rsid w:val="00E529A0"/>
    <w:rsid w:val="00E53E1D"/>
    <w:rsid w:val="00E562CF"/>
    <w:rsid w:val="00E564F5"/>
    <w:rsid w:val="00E57ECA"/>
    <w:rsid w:val="00E60123"/>
    <w:rsid w:val="00E640C7"/>
    <w:rsid w:val="00E64B0C"/>
    <w:rsid w:val="00E663A0"/>
    <w:rsid w:val="00E72E56"/>
    <w:rsid w:val="00E7399E"/>
    <w:rsid w:val="00E741EF"/>
    <w:rsid w:val="00E77FA4"/>
    <w:rsid w:val="00E8321D"/>
    <w:rsid w:val="00E839C5"/>
    <w:rsid w:val="00E91480"/>
    <w:rsid w:val="00E91758"/>
    <w:rsid w:val="00E91BEA"/>
    <w:rsid w:val="00E9250A"/>
    <w:rsid w:val="00E92DD3"/>
    <w:rsid w:val="00E93690"/>
    <w:rsid w:val="00E93B34"/>
    <w:rsid w:val="00EA0070"/>
    <w:rsid w:val="00EA0838"/>
    <w:rsid w:val="00EA1B0C"/>
    <w:rsid w:val="00EA2023"/>
    <w:rsid w:val="00EA25DD"/>
    <w:rsid w:val="00EA2A8B"/>
    <w:rsid w:val="00EA4DE4"/>
    <w:rsid w:val="00EA590E"/>
    <w:rsid w:val="00EA681F"/>
    <w:rsid w:val="00EB231D"/>
    <w:rsid w:val="00EB240A"/>
    <w:rsid w:val="00EB3A5F"/>
    <w:rsid w:val="00EC3FB6"/>
    <w:rsid w:val="00ED26B5"/>
    <w:rsid w:val="00ED427B"/>
    <w:rsid w:val="00ED46D3"/>
    <w:rsid w:val="00ED4E1B"/>
    <w:rsid w:val="00ED52C6"/>
    <w:rsid w:val="00ED5588"/>
    <w:rsid w:val="00ED6F1B"/>
    <w:rsid w:val="00ED7C69"/>
    <w:rsid w:val="00EE1936"/>
    <w:rsid w:val="00EE7500"/>
    <w:rsid w:val="00EF16C0"/>
    <w:rsid w:val="00EF3421"/>
    <w:rsid w:val="00EF488C"/>
    <w:rsid w:val="00EF75F4"/>
    <w:rsid w:val="00EF7CDA"/>
    <w:rsid w:val="00F0028E"/>
    <w:rsid w:val="00F015FB"/>
    <w:rsid w:val="00F034C1"/>
    <w:rsid w:val="00F05F9B"/>
    <w:rsid w:val="00F064EE"/>
    <w:rsid w:val="00F06B26"/>
    <w:rsid w:val="00F07AF9"/>
    <w:rsid w:val="00F07E23"/>
    <w:rsid w:val="00F10606"/>
    <w:rsid w:val="00F125D6"/>
    <w:rsid w:val="00F14139"/>
    <w:rsid w:val="00F148D5"/>
    <w:rsid w:val="00F15C8A"/>
    <w:rsid w:val="00F16779"/>
    <w:rsid w:val="00F16DC1"/>
    <w:rsid w:val="00F20EC0"/>
    <w:rsid w:val="00F222D7"/>
    <w:rsid w:val="00F24735"/>
    <w:rsid w:val="00F24E91"/>
    <w:rsid w:val="00F26BEB"/>
    <w:rsid w:val="00F26DB8"/>
    <w:rsid w:val="00F270D5"/>
    <w:rsid w:val="00F2747C"/>
    <w:rsid w:val="00F278DA"/>
    <w:rsid w:val="00F30783"/>
    <w:rsid w:val="00F31620"/>
    <w:rsid w:val="00F31712"/>
    <w:rsid w:val="00F3338E"/>
    <w:rsid w:val="00F338A6"/>
    <w:rsid w:val="00F33EB6"/>
    <w:rsid w:val="00F349F7"/>
    <w:rsid w:val="00F36FF6"/>
    <w:rsid w:val="00F3771A"/>
    <w:rsid w:val="00F40A90"/>
    <w:rsid w:val="00F4170F"/>
    <w:rsid w:val="00F417A6"/>
    <w:rsid w:val="00F42457"/>
    <w:rsid w:val="00F425D2"/>
    <w:rsid w:val="00F4374C"/>
    <w:rsid w:val="00F44BA0"/>
    <w:rsid w:val="00F4522B"/>
    <w:rsid w:val="00F45E8D"/>
    <w:rsid w:val="00F52A21"/>
    <w:rsid w:val="00F54CF7"/>
    <w:rsid w:val="00F55FB6"/>
    <w:rsid w:val="00F6036D"/>
    <w:rsid w:val="00F60D34"/>
    <w:rsid w:val="00F629D8"/>
    <w:rsid w:val="00F65FD4"/>
    <w:rsid w:val="00F666F9"/>
    <w:rsid w:val="00F70169"/>
    <w:rsid w:val="00F71872"/>
    <w:rsid w:val="00F73B72"/>
    <w:rsid w:val="00F770EB"/>
    <w:rsid w:val="00F82140"/>
    <w:rsid w:val="00F82402"/>
    <w:rsid w:val="00F84563"/>
    <w:rsid w:val="00F84E4C"/>
    <w:rsid w:val="00F85BBF"/>
    <w:rsid w:val="00F85C5B"/>
    <w:rsid w:val="00F85E33"/>
    <w:rsid w:val="00F8656C"/>
    <w:rsid w:val="00F867A7"/>
    <w:rsid w:val="00F908B2"/>
    <w:rsid w:val="00F94232"/>
    <w:rsid w:val="00F971C0"/>
    <w:rsid w:val="00FA397C"/>
    <w:rsid w:val="00FA7D1A"/>
    <w:rsid w:val="00FB5C31"/>
    <w:rsid w:val="00FB610A"/>
    <w:rsid w:val="00FB7978"/>
    <w:rsid w:val="00FC03A1"/>
    <w:rsid w:val="00FC2BD1"/>
    <w:rsid w:val="00FC31D0"/>
    <w:rsid w:val="00FC3E2F"/>
    <w:rsid w:val="00FC3E40"/>
    <w:rsid w:val="00FC43E1"/>
    <w:rsid w:val="00FD07E2"/>
    <w:rsid w:val="00FD1599"/>
    <w:rsid w:val="00FD3334"/>
    <w:rsid w:val="00FD35D6"/>
    <w:rsid w:val="00FD3CFD"/>
    <w:rsid w:val="00FD4C7F"/>
    <w:rsid w:val="00FD5531"/>
    <w:rsid w:val="00FD561B"/>
    <w:rsid w:val="00FD61F4"/>
    <w:rsid w:val="00FD7325"/>
    <w:rsid w:val="00FD73FE"/>
    <w:rsid w:val="00FE1171"/>
    <w:rsid w:val="00FE1866"/>
    <w:rsid w:val="00FE26E9"/>
    <w:rsid w:val="00FE2F36"/>
    <w:rsid w:val="00FE3F89"/>
    <w:rsid w:val="00FE5419"/>
    <w:rsid w:val="00FE5989"/>
    <w:rsid w:val="00FE625C"/>
    <w:rsid w:val="00FE6B17"/>
    <w:rsid w:val="00FE7A24"/>
    <w:rsid w:val="00FF0876"/>
    <w:rsid w:val="00FF0C1D"/>
    <w:rsid w:val="00FF3057"/>
    <w:rsid w:val="00FF4494"/>
    <w:rsid w:val="00FF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FD32731-4644-42F8-A279-133062DD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A3"/>
    <w:pPr>
      <w:spacing w:after="200" w:line="276" w:lineRule="auto"/>
    </w:pPr>
    <w:rPr>
      <w:rFonts w:cs="Times New Roman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171AB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61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6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F61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6F6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F61A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6F61A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F61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99351D"/>
    <w:pPr>
      <w:ind w:left="720"/>
      <w:contextualSpacing/>
    </w:pPr>
    <w:rPr>
      <w:lang w:eastAsia="en-US"/>
    </w:rPr>
  </w:style>
  <w:style w:type="paragraph" w:styleId="a4">
    <w:name w:val="footnote text"/>
    <w:basedOn w:val="a"/>
    <w:link w:val="a5"/>
    <w:uiPriority w:val="99"/>
    <w:semiHidden/>
    <w:rsid w:val="0099351D"/>
    <w:pPr>
      <w:spacing w:after="0" w:line="240" w:lineRule="auto"/>
    </w:pPr>
    <w:rPr>
      <w:sz w:val="20"/>
      <w:szCs w:val="20"/>
      <w:lang w:eastAsia="en-US"/>
    </w:rPr>
  </w:style>
  <w:style w:type="character" w:customStyle="1" w:styleId="a5">
    <w:name w:val="Текст сноски Знак"/>
    <w:link w:val="a4"/>
    <w:uiPriority w:val="99"/>
    <w:semiHidden/>
    <w:locked/>
    <w:rsid w:val="0099351D"/>
    <w:rPr>
      <w:rFonts w:eastAsia="Times New Roman" w:cs="Times New Roman"/>
      <w:sz w:val="20"/>
      <w:lang w:eastAsia="en-US"/>
    </w:rPr>
  </w:style>
  <w:style w:type="character" w:styleId="a6">
    <w:name w:val="footnote reference"/>
    <w:uiPriority w:val="99"/>
    <w:rsid w:val="0099351D"/>
    <w:rPr>
      <w:rFonts w:cs="Times New Roman"/>
      <w:vertAlign w:val="superscript"/>
    </w:rPr>
  </w:style>
  <w:style w:type="paragraph" w:styleId="a7">
    <w:name w:val="No Spacing"/>
    <w:uiPriority w:val="99"/>
    <w:qFormat/>
    <w:rsid w:val="00A71CE3"/>
    <w:rPr>
      <w:rFonts w:cs="Times New Roman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2D30DB"/>
  </w:style>
  <w:style w:type="character" w:styleId="a8">
    <w:name w:val="Hyperlink"/>
    <w:uiPriority w:val="99"/>
    <w:rsid w:val="002D30DB"/>
    <w:rPr>
      <w:rFonts w:cs="Times New Roman"/>
      <w:color w:val="0000FF"/>
      <w:u w:val="single"/>
    </w:rPr>
  </w:style>
  <w:style w:type="character" w:styleId="a9">
    <w:name w:val="annotation reference"/>
    <w:uiPriority w:val="99"/>
    <w:rsid w:val="00ED427B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ED427B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ED427B"/>
    <w:rPr>
      <w:rFonts w:cs="Times New Roman"/>
      <w:sz w:val="20"/>
    </w:rPr>
  </w:style>
  <w:style w:type="paragraph" w:styleId="ac">
    <w:name w:val="annotation subject"/>
    <w:basedOn w:val="aa"/>
    <w:next w:val="aa"/>
    <w:link w:val="ad"/>
    <w:uiPriority w:val="99"/>
    <w:rsid w:val="00ED427B"/>
    <w:rPr>
      <w:b/>
    </w:rPr>
  </w:style>
  <w:style w:type="character" w:customStyle="1" w:styleId="ad">
    <w:name w:val="Тема примечания Знак"/>
    <w:link w:val="ac"/>
    <w:uiPriority w:val="99"/>
    <w:locked/>
    <w:rsid w:val="00ED427B"/>
    <w:rPr>
      <w:rFonts w:cs="Times New Roman"/>
      <w:b/>
      <w:sz w:val="20"/>
    </w:rPr>
  </w:style>
  <w:style w:type="paragraph" w:styleId="ae">
    <w:name w:val="Balloon Text"/>
    <w:basedOn w:val="a"/>
    <w:link w:val="af"/>
    <w:uiPriority w:val="99"/>
    <w:rsid w:val="00ED427B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">
    <w:name w:val="Текст выноски Знак"/>
    <w:link w:val="ae"/>
    <w:uiPriority w:val="99"/>
    <w:locked/>
    <w:rsid w:val="00ED427B"/>
    <w:rPr>
      <w:rFonts w:ascii="Segoe UI" w:hAnsi="Segoe UI" w:cs="Times New Roman"/>
      <w:sz w:val="18"/>
    </w:rPr>
  </w:style>
  <w:style w:type="paragraph" w:customStyle="1" w:styleId="Style13">
    <w:name w:val="Style13"/>
    <w:basedOn w:val="a"/>
    <w:uiPriority w:val="99"/>
    <w:rsid w:val="00014135"/>
    <w:pPr>
      <w:widowControl w:val="0"/>
      <w:autoSpaceDE w:val="0"/>
      <w:autoSpaceDN w:val="0"/>
      <w:adjustRightInd w:val="0"/>
      <w:spacing w:after="0" w:line="49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014135"/>
    <w:rPr>
      <w:rFonts w:ascii="Times New Roman" w:hAnsi="Times New Roman"/>
      <w:sz w:val="26"/>
    </w:rPr>
  </w:style>
  <w:style w:type="paragraph" w:styleId="af0">
    <w:name w:val="header"/>
    <w:basedOn w:val="a"/>
    <w:link w:val="af1"/>
    <w:uiPriority w:val="99"/>
    <w:rsid w:val="00896E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896E02"/>
    <w:rPr>
      <w:rFonts w:cs="Times New Roman"/>
    </w:rPr>
  </w:style>
  <w:style w:type="paragraph" w:styleId="af2">
    <w:name w:val="footer"/>
    <w:basedOn w:val="a"/>
    <w:link w:val="af3"/>
    <w:uiPriority w:val="99"/>
    <w:rsid w:val="00896E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896E02"/>
    <w:rPr>
      <w:rFonts w:cs="Times New Roman"/>
    </w:rPr>
  </w:style>
  <w:style w:type="table" w:styleId="af4">
    <w:name w:val="Table Grid"/>
    <w:basedOn w:val="a1"/>
    <w:uiPriority w:val="99"/>
    <w:rsid w:val="00771D8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uiPriority w:val="99"/>
    <w:rsid w:val="00003B7A"/>
    <w:rPr>
      <w:color w:val="106BBE"/>
    </w:rPr>
  </w:style>
  <w:style w:type="paragraph" w:customStyle="1" w:styleId="Heading">
    <w:name w:val="Heading"/>
    <w:basedOn w:val="a"/>
    <w:next w:val="af6"/>
    <w:uiPriority w:val="99"/>
    <w:rsid w:val="009B7B9D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paragraph" w:styleId="af6">
    <w:name w:val="Body Text"/>
    <w:basedOn w:val="a"/>
    <w:link w:val="af7"/>
    <w:uiPriority w:val="99"/>
    <w:semiHidden/>
    <w:rsid w:val="009B7B9D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link w:val="af6"/>
    <w:uiPriority w:val="99"/>
    <w:semiHidden/>
    <w:locked/>
    <w:rsid w:val="009B7B9D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A74F4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A74F4A"/>
    <w:rPr>
      <w:rFonts w:cs="Times New Roman"/>
    </w:rPr>
  </w:style>
  <w:style w:type="paragraph" w:styleId="af8">
    <w:name w:val="Revision"/>
    <w:hidden/>
    <w:uiPriority w:val="99"/>
    <w:semiHidden/>
    <w:rsid w:val="00DF5CFE"/>
    <w:rPr>
      <w:rFonts w:cs="Times New Roman"/>
      <w:sz w:val="22"/>
      <w:szCs w:val="22"/>
    </w:rPr>
  </w:style>
  <w:style w:type="paragraph" w:customStyle="1" w:styleId="Default">
    <w:name w:val="Default"/>
    <w:uiPriority w:val="99"/>
    <w:rsid w:val="009103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9">
    <w:name w:val="Normal (Web)"/>
    <w:basedOn w:val="a"/>
    <w:uiPriority w:val="99"/>
    <w:unhideWhenUsed/>
    <w:rsid w:val="007007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B70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E741EF"/>
    <w:rPr>
      <w:rFonts w:ascii="Arial" w:hAnsi="Arial" w:cs="Arial"/>
      <w:sz w:val="12"/>
      <w:szCs w:val="12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741EF"/>
    <w:pPr>
      <w:widowControl w:val="0"/>
      <w:shd w:val="clear" w:color="auto" w:fill="FFFFFF"/>
      <w:spacing w:before="120" w:after="0" w:line="162" w:lineRule="exact"/>
      <w:jc w:val="both"/>
    </w:pPr>
    <w:rPr>
      <w:rFonts w:ascii="Arial" w:hAnsi="Arial" w:cs="Arial"/>
      <w:sz w:val="12"/>
      <w:szCs w:val="12"/>
    </w:rPr>
  </w:style>
  <w:style w:type="character" w:customStyle="1" w:styleId="30">
    <w:name w:val="Заголовок 3 Знак"/>
    <w:basedOn w:val="a0"/>
    <w:link w:val="3"/>
    <w:uiPriority w:val="9"/>
    <w:rsid w:val="00171AB1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0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50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5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50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0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5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5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5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5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5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65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65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5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9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2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4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66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9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3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9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3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5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6C7ED189C16CD34C808DC92023D3512929E3A3C0334FE36CABB52EE859N7r8K" TargetMode="External"/><Relationship Id="rId1" Type="http://schemas.openxmlformats.org/officeDocument/2006/relationships/hyperlink" Target="consultantplus://offline/ref=6C7ED189C16CD34C808DC92023D3512929E2ACCF374AE36CABB52EE859N7r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B1399-9C6A-48C9-8E51-2FAC2F1D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4715</Words>
  <Characters>26880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12.03.2015 N 227"Об утверждении федерального государственного образовательного стандарта высшего образования по направлению подготовки 18.03.02 Энерго- и ресурсосберегающие процессы в химической технологии, нефтехимии и биотех</vt:lpstr>
    </vt:vector>
  </TitlesOfParts>
  <Company>Hewlett-Packard</Company>
  <LinksUpToDate>false</LinksUpToDate>
  <CharactersWithSpaces>31532</CharactersWithSpaces>
  <SharedDoc>false</SharedDoc>
  <HLinks>
    <vt:vector size="24" baseType="variant">
      <vt:variant>
        <vt:i4>1966119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sub_64</vt:lpwstr>
      </vt:variant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sub_64</vt:lpwstr>
      </vt:variant>
      <vt:variant>
        <vt:i4>720904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consultantplus://offline/ref=6C7ED189C16CD34C808DC92023D3512929E3A3C0334FE36CABB52EE859N7r8K</vt:lpwstr>
      </vt:variant>
      <vt:variant>
        <vt:lpwstr/>
      </vt:variant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consultantplus://offline/ref=6C7ED189C16CD34C808DC92023D3512929E2ACCF374AE36CABB52EE859N7r8K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12.03.2015 N 227"Об утверждении федерального государственного образовательного стандарта высшего образования по направлению подготовки 18.03.02 Энерго- и ресурсосберегающие процессы в химической технологии, нефтехимии и биотех</dc:title>
  <dc:creator>Admin</dc:creator>
  <cp:lastModifiedBy>ASUS</cp:lastModifiedBy>
  <cp:revision>18</cp:revision>
  <cp:lastPrinted>2019-08-05T14:53:00Z</cp:lastPrinted>
  <dcterms:created xsi:type="dcterms:W3CDTF">2018-02-14T14:46:00Z</dcterms:created>
  <dcterms:modified xsi:type="dcterms:W3CDTF">2019-08-07T11:11:00Z</dcterms:modified>
</cp:coreProperties>
</file>